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1D" w:rsidRPr="00875D1D" w:rsidRDefault="00875D1D" w:rsidP="00875D1D">
      <w:pPr>
        <w:spacing w:after="0" w:line="240" w:lineRule="auto"/>
        <w:jc w:val="center"/>
        <w:rPr>
          <w:rFonts w:ascii="Times New Roman" w:eastAsia="Times New Roman" w:hAnsi="Times New Roman" w:cs="Times New Roman"/>
          <w:b/>
          <w:bCs/>
          <w:sz w:val="28"/>
          <w:szCs w:val="28"/>
          <w:lang w:eastAsia="ru-RU"/>
        </w:rPr>
      </w:pPr>
      <w:r w:rsidRPr="00875D1D">
        <w:rPr>
          <w:rFonts w:ascii="Times New Roman" w:eastAsia="Times New Roman" w:hAnsi="Times New Roman" w:cs="Times New Roman"/>
          <w:b/>
          <w:bCs/>
          <w:sz w:val="28"/>
          <w:szCs w:val="28"/>
          <w:lang w:eastAsia="ru-RU"/>
        </w:rPr>
        <w:t xml:space="preserve">АДМИНИСТРАЦИЯ  </w:t>
      </w:r>
      <w:proofErr w:type="gramStart"/>
      <w:r w:rsidRPr="00875D1D">
        <w:rPr>
          <w:rFonts w:ascii="Times New Roman" w:eastAsia="Times New Roman" w:hAnsi="Times New Roman" w:cs="Times New Roman"/>
          <w:b/>
          <w:bCs/>
          <w:sz w:val="28"/>
          <w:szCs w:val="28"/>
          <w:lang w:eastAsia="ru-RU"/>
        </w:rPr>
        <w:t>СЕВЕРНОГО</w:t>
      </w:r>
      <w:proofErr w:type="gramEnd"/>
      <w:r w:rsidRPr="00875D1D">
        <w:rPr>
          <w:rFonts w:ascii="Times New Roman" w:eastAsia="Times New Roman" w:hAnsi="Times New Roman" w:cs="Times New Roman"/>
          <w:b/>
          <w:bCs/>
          <w:sz w:val="28"/>
          <w:szCs w:val="28"/>
          <w:lang w:eastAsia="ru-RU"/>
        </w:rPr>
        <w:t xml:space="preserve"> СЕЛЬСКОГО</w:t>
      </w:r>
    </w:p>
    <w:p w:rsidR="00875D1D" w:rsidRPr="00875D1D" w:rsidRDefault="00875D1D" w:rsidP="00875D1D">
      <w:pPr>
        <w:spacing w:after="0" w:line="240" w:lineRule="auto"/>
        <w:jc w:val="center"/>
        <w:rPr>
          <w:rFonts w:ascii="Times New Roman" w:eastAsia="Times New Roman" w:hAnsi="Times New Roman" w:cs="Times New Roman"/>
          <w:b/>
          <w:bCs/>
          <w:sz w:val="28"/>
          <w:szCs w:val="28"/>
          <w:lang w:eastAsia="ru-RU"/>
        </w:rPr>
      </w:pPr>
      <w:r w:rsidRPr="00875D1D">
        <w:rPr>
          <w:rFonts w:ascii="Times New Roman" w:eastAsia="Times New Roman" w:hAnsi="Times New Roman" w:cs="Times New Roman"/>
          <w:b/>
          <w:bCs/>
          <w:sz w:val="28"/>
          <w:szCs w:val="28"/>
          <w:lang w:eastAsia="ru-RU"/>
        </w:rPr>
        <w:t>ПОСЕЛЕНИЯ</w:t>
      </w:r>
    </w:p>
    <w:p w:rsidR="00875D1D" w:rsidRPr="00875D1D" w:rsidRDefault="00875D1D" w:rsidP="00875D1D">
      <w:pPr>
        <w:spacing w:after="0" w:line="240" w:lineRule="auto"/>
        <w:jc w:val="center"/>
        <w:rPr>
          <w:rFonts w:ascii="Times New Roman" w:eastAsia="Times New Roman" w:hAnsi="Times New Roman" w:cs="Times New Roman"/>
          <w:b/>
          <w:sz w:val="28"/>
          <w:szCs w:val="28"/>
          <w:lang w:eastAsia="ru-RU"/>
        </w:rPr>
      </w:pPr>
      <w:r w:rsidRPr="00875D1D">
        <w:rPr>
          <w:rFonts w:ascii="Times New Roman" w:eastAsia="Times New Roman" w:hAnsi="Times New Roman" w:cs="Times New Roman"/>
          <w:b/>
          <w:sz w:val="28"/>
          <w:szCs w:val="28"/>
          <w:lang w:eastAsia="ru-RU"/>
        </w:rPr>
        <w:t>АЛЕКСАНДРОВСКОГО РАЙОНА ТОМСКОЙ ОБЛАСТИ</w:t>
      </w:r>
    </w:p>
    <w:p w:rsidR="00875D1D" w:rsidRPr="00875D1D" w:rsidRDefault="00875D1D" w:rsidP="00875D1D">
      <w:pPr>
        <w:spacing w:after="0" w:line="240" w:lineRule="auto"/>
        <w:jc w:val="center"/>
        <w:rPr>
          <w:rFonts w:ascii="Times New Roman" w:eastAsia="Times New Roman" w:hAnsi="Times New Roman" w:cs="Times New Roman"/>
          <w:b/>
          <w:sz w:val="28"/>
          <w:szCs w:val="28"/>
          <w:lang w:eastAsia="ru-RU"/>
        </w:rPr>
      </w:pPr>
    </w:p>
    <w:p w:rsidR="00875D1D" w:rsidRPr="00875D1D" w:rsidRDefault="00875D1D" w:rsidP="00875D1D">
      <w:pPr>
        <w:spacing w:after="0" w:line="240" w:lineRule="auto"/>
        <w:jc w:val="center"/>
        <w:rPr>
          <w:rFonts w:ascii="Times New Roman" w:eastAsia="Times New Roman" w:hAnsi="Times New Roman" w:cs="Times New Roman"/>
          <w:b/>
          <w:sz w:val="36"/>
          <w:szCs w:val="36"/>
          <w:lang w:eastAsia="ru-RU"/>
        </w:rPr>
      </w:pPr>
      <w:r w:rsidRPr="00875D1D">
        <w:rPr>
          <w:rFonts w:ascii="Times New Roman" w:eastAsia="Times New Roman" w:hAnsi="Times New Roman" w:cs="Times New Roman"/>
          <w:b/>
          <w:sz w:val="28"/>
          <w:szCs w:val="28"/>
          <w:lang w:eastAsia="ru-RU"/>
        </w:rPr>
        <w:t>ПОСТАНОВЛЕНИЕ</w:t>
      </w:r>
    </w:p>
    <w:p w:rsidR="00875D1D" w:rsidRPr="00875D1D" w:rsidRDefault="00875D1D" w:rsidP="00875D1D">
      <w:pPr>
        <w:spacing w:after="0" w:line="240" w:lineRule="auto"/>
        <w:jc w:val="center"/>
        <w:rPr>
          <w:rFonts w:ascii="Times New Roman" w:eastAsia="Times New Roman" w:hAnsi="Times New Roman" w:cs="Times New Roman"/>
          <w:b/>
          <w:sz w:val="36"/>
          <w:szCs w:val="36"/>
          <w:lang w:eastAsia="ru-RU"/>
        </w:rPr>
      </w:pPr>
    </w:p>
    <w:p w:rsidR="00875D1D" w:rsidRPr="00875D1D" w:rsidRDefault="00875D1D" w:rsidP="00875D1D">
      <w:pPr>
        <w:shd w:val="clear" w:color="auto" w:fill="FFFFFF"/>
        <w:tabs>
          <w:tab w:val="center" w:pos="4677"/>
        </w:tabs>
        <w:spacing w:after="225" w:line="336" w:lineRule="atLeast"/>
        <w:rPr>
          <w:rFonts w:ascii="Times New Roman" w:eastAsia="Times New Roman" w:hAnsi="Times New Roman" w:cs="Times New Roman"/>
          <w:color w:val="000000"/>
          <w:sz w:val="24"/>
          <w:szCs w:val="24"/>
          <w:lang w:eastAsia="ru-RU"/>
        </w:rPr>
      </w:pPr>
      <w:r w:rsidRPr="00875D1D">
        <w:rPr>
          <w:rFonts w:ascii="Times New Roman" w:eastAsia="Times New Roman" w:hAnsi="Times New Roman" w:cs="Times New Roman"/>
          <w:color w:val="000000"/>
          <w:sz w:val="24"/>
          <w:szCs w:val="24"/>
          <w:lang w:eastAsia="ru-RU"/>
        </w:rPr>
        <w:t>27.08.2014</w:t>
      </w:r>
      <w:r w:rsidRPr="00875D1D">
        <w:rPr>
          <w:rFonts w:ascii="Times New Roman" w:eastAsia="Times New Roman" w:hAnsi="Times New Roman" w:cs="Times New Roman"/>
          <w:color w:val="000000"/>
          <w:sz w:val="24"/>
          <w:szCs w:val="24"/>
          <w:lang w:eastAsia="ru-RU"/>
        </w:rPr>
        <w:tab/>
        <w:t xml:space="preserve">                                                                                                                                № 42</w:t>
      </w:r>
    </w:p>
    <w:p w:rsidR="00875D1D" w:rsidRPr="00875D1D" w:rsidRDefault="00875D1D" w:rsidP="00875D1D">
      <w:pPr>
        <w:shd w:val="clear" w:color="auto" w:fill="FFFFFF"/>
        <w:spacing w:after="225" w:line="336" w:lineRule="atLeast"/>
        <w:jc w:val="center"/>
        <w:rPr>
          <w:rFonts w:ascii="Times New Roman" w:eastAsia="Times New Roman" w:hAnsi="Times New Roman" w:cs="Times New Roman"/>
          <w:color w:val="000000"/>
          <w:sz w:val="24"/>
          <w:szCs w:val="24"/>
          <w:lang w:eastAsia="ru-RU"/>
        </w:rPr>
      </w:pPr>
      <w:r w:rsidRPr="00875D1D">
        <w:rPr>
          <w:rFonts w:ascii="Times New Roman" w:eastAsia="Times New Roman" w:hAnsi="Times New Roman" w:cs="Times New Roman"/>
          <w:color w:val="000000"/>
          <w:sz w:val="24"/>
          <w:szCs w:val="24"/>
          <w:lang w:eastAsia="ru-RU"/>
        </w:rPr>
        <w:t>п. Северный</w:t>
      </w:r>
    </w:p>
    <w:p w:rsidR="00875D1D" w:rsidRPr="00875D1D" w:rsidRDefault="00875D1D" w:rsidP="00875D1D">
      <w:pPr>
        <w:widowControl w:val="0"/>
        <w:autoSpaceDE w:val="0"/>
        <w:autoSpaceDN w:val="0"/>
        <w:adjustRightInd w:val="0"/>
        <w:spacing w:after="0" w:line="240" w:lineRule="auto"/>
        <w:rPr>
          <w:rFonts w:ascii="Times New Roman" w:hAnsi="Times New Roman" w:cs="Times New Roman"/>
          <w:bCs/>
          <w:sz w:val="24"/>
          <w:szCs w:val="24"/>
        </w:rPr>
      </w:pPr>
      <w:r w:rsidRPr="00875D1D">
        <w:rPr>
          <w:rFonts w:ascii="Times New Roman" w:hAnsi="Times New Roman" w:cs="Times New Roman"/>
          <w:bCs/>
          <w:sz w:val="24"/>
          <w:szCs w:val="24"/>
        </w:rPr>
        <w:t xml:space="preserve">Об       утверждении        административного      регламента   </w:t>
      </w:r>
    </w:p>
    <w:p w:rsidR="00875D1D" w:rsidRPr="00875D1D" w:rsidRDefault="00875D1D" w:rsidP="00875D1D">
      <w:pPr>
        <w:widowControl w:val="0"/>
        <w:autoSpaceDE w:val="0"/>
        <w:autoSpaceDN w:val="0"/>
        <w:adjustRightInd w:val="0"/>
        <w:spacing w:after="0" w:line="240" w:lineRule="auto"/>
        <w:rPr>
          <w:rFonts w:ascii="Times New Roman" w:hAnsi="Times New Roman" w:cs="Times New Roman"/>
          <w:bCs/>
          <w:sz w:val="24"/>
          <w:szCs w:val="24"/>
        </w:rPr>
      </w:pPr>
      <w:r w:rsidRPr="00875D1D">
        <w:rPr>
          <w:rFonts w:ascii="Times New Roman" w:hAnsi="Times New Roman" w:cs="Times New Roman"/>
          <w:bCs/>
          <w:sz w:val="24"/>
          <w:szCs w:val="24"/>
        </w:rPr>
        <w:t xml:space="preserve">исполнения    муниципальной   функции   «Осуществление </w:t>
      </w:r>
    </w:p>
    <w:p w:rsidR="00875D1D" w:rsidRPr="00875D1D" w:rsidRDefault="00875D1D" w:rsidP="00875D1D">
      <w:pPr>
        <w:widowControl w:val="0"/>
        <w:autoSpaceDE w:val="0"/>
        <w:autoSpaceDN w:val="0"/>
        <w:adjustRightInd w:val="0"/>
        <w:spacing w:after="0" w:line="240" w:lineRule="auto"/>
        <w:rPr>
          <w:rFonts w:ascii="Times New Roman" w:hAnsi="Times New Roman" w:cs="Times New Roman"/>
          <w:bCs/>
          <w:sz w:val="24"/>
          <w:szCs w:val="24"/>
        </w:rPr>
      </w:pPr>
      <w:r w:rsidRPr="00875D1D">
        <w:rPr>
          <w:rFonts w:ascii="Times New Roman" w:hAnsi="Times New Roman" w:cs="Times New Roman"/>
          <w:bCs/>
          <w:sz w:val="24"/>
          <w:szCs w:val="24"/>
        </w:rPr>
        <w:t xml:space="preserve">муниципального    жилищного   контроля  на    территории  </w:t>
      </w:r>
    </w:p>
    <w:p w:rsidR="00875D1D" w:rsidRPr="00875D1D" w:rsidRDefault="00875D1D" w:rsidP="00875D1D">
      <w:pPr>
        <w:widowControl w:val="0"/>
        <w:autoSpaceDE w:val="0"/>
        <w:autoSpaceDN w:val="0"/>
        <w:adjustRightInd w:val="0"/>
        <w:spacing w:after="0" w:line="240" w:lineRule="auto"/>
        <w:rPr>
          <w:rFonts w:ascii="Times New Roman" w:hAnsi="Times New Roman" w:cs="Times New Roman"/>
          <w:bCs/>
          <w:sz w:val="24"/>
          <w:szCs w:val="24"/>
        </w:rPr>
      </w:pPr>
      <w:r w:rsidRPr="00875D1D">
        <w:rPr>
          <w:rFonts w:ascii="Times New Roman" w:hAnsi="Times New Roman" w:cs="Times New Roman"/>
          <w:bCs/>
          <w:sz w:val="24"/>
          <w:szCs w:val="24"/>
        </w:rPr>
        <w:t>муниципального образования «Северное сельское поселение»</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xml:space="preserve">В целях регламентации исполнения муниципальной функции "Осуществление муниципального жилищного контроля на территории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 xml:space="preserve">, 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w:t>
      </w:r>
      <w:r w:rsidRPr="00875D1D">
        <w:rPr>
          <w:rFonts w:ascii="Times New Roman" w:hAnsi="Times New Roman" w:cs="Times New Roman"/>
        </w:rPr>
        <w:t xml:space="preserve">законом </w:t>
      </w:r>
      <w:r w:rsidRPr="00875D1D">
        <w:rPr>
          <w:rFonts w:ascii="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875D1D">
        <w:rPr>
          <w:rFonts w:ascii="Times New Roman" w:hAnsi="Times New Roman" w:cs="Times New Roman"/>
          <w:sz w:val="24"/>
          <w:szCs w:val="24"/>
        </w:rPr>
        <w:t xml:space="preserve"> контроля", руководствуясь </w:t>
      </w:r>
      <w:r w:rsidRPr="00875D1D">
        <w:rPr>
          <w:rFonts w:ascii="Times New Roman" w:hAnsi="Times New Roman" w:cs="Times New Roman"/>
        </w:rPr>
        <w:t xml:space="preserve">Уставом </w:t>
      </w:r>
      <w:r w:rsidRPr="00875D1D">
        <w:rPr>
          <w:rFonts w:ascii="Times New Roman" w:hAnsi="Times New Roman" w:cs="Times New Roman"/>
          <w:sz w:val="24"/>
          <w:szCs w:val="24"/>
        </w:rPr>
        <w:t xml:space="preserve">Северного  сельского  поселения, </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ПОСТАНОВЛЯЮ:</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 Утвердить:</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75D1D">
        <w:rPr>
          <w:rFonts w:ascii="Times New Roman" w:hAnsi="Times New Roman" w:cs="Times New Roman"/>
          <w:sz w:val="24"/>
          <w:szCs w:val="24"/>
        </w:rPr>
        <w:t xml:space="preserve">1.1. Административный </w:t>
      </w:r>
      <w:r w:rsidRPr="00875D1D">
        <w:rPr>
          <w:rFonts w:ascii="Times New Roman" w:hAnsi="Times New Roman" w:cs="Times New Roman"/>
        </w:rPr>
        <w:t xml:space="preserve">регламент </w:t>
      </w:r>
      <w:r w:rsidRPr="00875D1D">
        <w:rPr>
          <w:rFonts w:ascii="Times New Roman" w:hAnsi="Times New Roman" w:cs="Times New Roman"/>
          <w:sz w:val="24"/>
          <w:szCs w:val="24"/>
        </w:rPr>
        <w:t xml:space="preserve">исполнения муниципальной функции "Осуществление муниципального жилищного контроля на территории муниципального образования </w:t>
      </w:r>
      <w:r w:rsidRPr="00875D1D">
        <w:rPr>
          <w:rFonts w:ascii="Times New Roman" w:hAnsi="Times New Roman" w:cs="Times New Roman"/>
          <w:b/>
          <w:bCs/>
          <w:sz w:val="24"/>
          <w:szCs w:val="24"/>
        </w:rPr>
        <w:t>"</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b/>
          <w:bCs/>
          <w:sz w:val="24"/>
          <w:szCs w:val="24"/>
        </w:rPr>
        <w:t xml:space="preserve"> </w:t>
      </w:r>
      <w:r w:rsidRPr="00875D1D">
        <w:rPr>
          <w:rFonts w:ascii="Times New Roman" w:hAnsi="Times New Roman" w:cs="Times New Roman"/>
          <w:sz w:val="24"/>
          <w:szCs w:val="24"/>
        </w:rPr>
        <w:t>согласно приложению 1 к настоящему постановлению.</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75D1D">
        <w:rPr>
          <w:rFonts w:ascii="Times New Roman" w:hAnsi="Times New Roman" w:cs="Times New Roman"/>
          <w:sz w:val="24"/>
          <w:szCs w:val="24"/>
        </w:rPr>
        <w:t xml:space="preserve">1.2.  Перечень должностных лиц органа муниципального жилищного контроля, уполномоченных осуществлять муниципальный жилищный контроль на территории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 согласно приложению 2 к настоящему постановлению.</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75D1D">
        <w:rPr>
          <w:rFonts w:ascii="Times New Roman" w:hAnsi="Times New Roman" w:cs="Times New Roman"/>
          <w:sz w:val="24"/>
          <w:szCs w:val="24"/>
        </w:rPr>
        <w:t xml:space="preserve">2. Определить должностным лицом, ответственным за разъяснение положений настоящего постановления населению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 xml:space="preserve">, ведущего специалиста Администрации  поселения  по  имуществу.  Разъяснения осуществляются в порядке, предусмотренном Федеральным </w:t>
      </w:r>
      <w:r w:rsidRPr="00875D1D">
        <w:rPr>
          <w:rFonts w:ascii="Times New Roman" w:hAnsi="Times New Roman" w:cs="Times New Roman"/>
        </w:rPr>
        <w:t xml:space="preserve">законом </w:t>
      </w:r>
      <w:r w:rsidRPr="00875D1D">
        <w:rPr>
          <w:rFonts w:ascii="Times New Roman" w:hAnsi="Times New Roman" w:cs="Times New Roman"/>
          <w:sz w:val="24"/>
          <w:szCs w:val="24"/>
        </w:rPr>
        <w:t>от 02.05.2006 N 59-ФЗ "О порядке рассмотрения обращений граждан Российской Федерации", либо по телефону (38255) 2 10 31 ежедневно с 10.00 до 13.00. Письменные обращения граждан направляются по адресу: 636763,Томская  область, Александровский  район, п</w:t>
      </w:r>
      <w:proofErr w:type="gramStart"/>
      <w:r w:rsidRPr="00875D1D">
        <w:rPr>
          <w:rFonts w:ascii="Times New Roman" w:hAnsi="Times New Roman" w:cs="Times New Roman"/>
          <w:sz w:val="24"/>
          <w:szCs w:val="24"/>
        </w:rPr>
        <w:t>.С</w:t>
      </w:r>
      <w:proofErr w:type="gramEnd"/>
      <w:r w:rsidRPr="00875D1D">
        <w:rPr>
          <w:rFonts w:ascii="Times New Roman" w:hAnsi="Times New Roman" w:cs="Times New Roman"/>
          <w:sz w:val="24"/>
          <w:szCs w:val="24"/>
        </w:rPr>
        <w:t>еверный, ул. Дорожная, д. 5</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875D1D">
        <w:rPr>
          <w:rFonts w:ascii="Times New Roman" w:hAnsi="Times New Roman" w:cs="Times New Roman"/>
          <w:sz w:val="24"/>
          <w:szCs w:val="24"/>
        </w:rPr>
        <w:t xml:space="preserve">3. Управляющему  делами  администрации  поселения  обеспечить опубликование (обнародование) и размещение настоящего  административного </w:t>
      </w:r>
      <w:r w:rsidRPr="00875D1D">
        <w:rPr>
          <w:rFonts w:ascii="Times New Roman" w:hAnsi="Times New Roman" w:cs="Times New Roman"/>
        </w:rPr>
        <w:t xml:space="preserve">регламента </w:t>
      </w:r>
      <w:r w:rsidRPr="00875D1D">
        <w:rPr>
          <w:rFonts w:ascii="Times New Roman" w:hAnsi="Times New Roman" w:cs="Times New Roman"/>
          <w:sz w:val="24"/>
          <w:szCs w:val="24"/>
        </w:rPr>
        <w:t xml:space="preserve">на официальном сайте муниципального образования </w:t>
      </w:r>
      <w:r w:rsidRPr="00875D1D">
        <w:rPr>
          <w:rFonts w:ascii="Times New Roman" w:hAnsi="Times New Roman" w:cs="Times New Roman"/>
          <w:bCs/>
          <w:sz w:val="24"/>
          <w:szCs w:val="24"/>
        </w:rPr>
        <w:t>"Северное  сельское  поселение".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4. </w:t>
      </w:r>
      <w:proofErr w:type="gramStart"/>
      <w:r w:rsidRPr="00875D1D">
        <w:rPr>
          <w:rFonts w:ascii="Times New Roman" w:hAnsi="Times New Roman" w:cs="Times New Roman"/>
          <w:sz w:val="24"/>
          <w:szCs w:val="24"/>
        </w:rPr>
        <w:t>Направить настоящее постановление в структурное подразделение Администрации Томской области по ведению Регистра муниципальных нормативных правовых актов в Томской области.</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5. Настоящее постановление вступает в силу со дня его официального опубликования (обнародования).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6. </w:t>
      </w:r>
      <w:proofErr w:type="gramStart"/>
      <w:r w:rsidRPr="00875D1D">
        <w:rPr>
          <w:rFonts w:ascii="Times New Roman" w:hAnsi="Times New Roman" w:cs="Times New Roman"/>
          <w:sz w:val="24"/>
          <w:szCs w:val="24"/>
        </w:rPr>
        <w:t>Контроль за</w:t>
      </w:r>
      <w:proofErr w:type="gramEnd"/>
      <w:r w:rsidRPr="00875D1D">
        <w:rPr>
          <w:rFonts w:ascii="Times New Roman" w:hAnsi="Times New Roman" w:cs="Times New Roman"/>
          <w:sz w:val="24"/>
          <w:szCs w:val="24"/>
        </w:rPr>
        <w:t xml:space="preserve"> исполнением настоящего постановления оставляю за собой.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r w:rsidRPr="00875D1D">
        <w:rPr>
          <w:rFonts w:ascii="Times New Roman" w:hAnsi="Times New Roman" w:cs="Times New Roman"/>
          <w:sz w:val="24"/>
          <w:szCs w:val="24"/>
        </w:rPr>
        <w:t xml:space="preserve">Глава  </w:t>
      </w:r>
      <w:proofErr w:type="gramStart"/>
      <w:r w:rsidRPr="00875D1D">
        <w:rPr>
          <w:rFonts w:ascii="Times New Roman" w:hAnsi="Times New Roman" w:cs="Times New Roman"/>
          <w:sz w:val="24"/>
          <w:szCs w:val="24"/>
        </w:rPr>
        <w:t>Северного</w:t>
      </w:r>
      <w:proofErr w:type="gramEnd"/>
      <w:r w:rsidRPr="00875D1D">
        <w:rPr>
          <w:rFonts w:ascii="Times New Roman" w:hAnsi="Times New Roman" w:cs="Times New Roman"/>
          <w:sz w:val="24"/>
          <w:szCs w:val="24"/>
        </w:rPr>
        <w:t xml:space="preserve">  сельского  поселения  </w:t>
      </w:r>
      <w:r w:rsidRPr="00875D1D">
        <w:rPr>
          <w:rFonts w:ascii="Times New Roman" w:hAnsi="Times New Roman" w:cs="Times New Roman"/>
          <w:sz w:val="24"/>
          <w:szCs w:val="24"/>
        </w:rPr>
        <w:tab/>
      </w:r>
      <w:r w:rsidRPr="00875D1D">
        <w:rPr>
          <w:rFonts w:ascii="Times New Roman" w:hAnsi="Times New Roman" w:cs="Times New Roman"/>
          <w:sz w:val="24"/>
          <w:szCs w:val="24"/>
        </w:rPr>
        <w:tab/>
      </w:r>
      <w:r w:rsidRPr="00875D1D">
        <w:rPr>
          <w:rFonts w:ascii="Times New Roman" w:hAnsi="Times New Roman" w:cs="Times New Roman"/>
          <w:sz w:val="24"/>
          <w:szCs w:val="24"/>
        </w:rPr>
        <w:tab/>
      </w:r>
      <w:r w:rsidRPr="00875D1D">
        <w:rPr>
          <w:rFonts w:ascii="Times New Roman" w:hAnsi="Times New Roman" w:cs="Times New Roman"/>
          <w:sz w:val="24"/>
          <w:szCs w:val="24"/>
        </w:rPr>
        <w:tab/>
        <w:t xml:space="preserve">                      Н.Т.Голованов</w:t>
      </w:r>
    </w:p>
    <w:p w:rsidR="00875D1D" w:rsidRPr="00875D1D" w:rsidRDefault="00875D1D" w:rsidP="00875D1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75D1D">
        <w:rPr>
          <w:rFonts w:ascii="Times New Roman" w:hAnsi="Times New Roman" w:cs="Times New Roman"/>
          <w:sz w:val="24"/>
          <w:szCs w:val="24"/>
        </w:rPr>
        <w:t>Утверждён</w:t>
      </w:r>
    </w:p>
    <w:p w:rsidR="00875D1D" w:rsidRPr="00875D1D" w:rsidRDefault="00875D1D" w:rsidP="00875D1D">
      <w:pPr>
        <w:widowControl w:val="0"/>
        <w:autoSpaceDE w:val="0"/>
        <w:autoSpaceDN w:val="0"/>
        <w:adjustRightInd w:val="0"/>
        <w:spacing w:after="0" w:line="240" w:lineRule="auto"/>
        <w:jc w:val="right"/>
        <w:rPr>
          <w:rFonts w:ascii="Times New Roman" w:hAnsi="Times New Roman" w:cs="Times New Roman"/>
          <w:sz w:val="24"/>
          <w:szCs w:val="24"/>
        </w:rPr>
      </w:pPr>
      <w:r w:rsidRPr="00875D1D">
        <w:rPr>
          <w:rFonts w:ascii="Times New Roman" w:hAnsi="Times New Roman" w:cs="Times New Roman"/>
          <w:sz w:val="24"/>
          <w:szCs w:val="24"/>
        </w:rPr>
        <w:t xml:space="preserve"> постановлением Администрации  </w:t>
      </w:r>
    </w:p>
    <w:p w:rsidR="00875D1D" w:rsidRPr="00875D1D" w:rsidRDefault="00875D1D" w:rsidP="00875D1D">
      <w:pPr>
        <w:widowControl w:val="0"/>
        <w:autoSpaceDE w:val="0"/>
        <w:autoSpaceDN w:val="0"/>
        <w:adjustRightInd w:val="0"/>
        <w:spacing w:after="0" w:line="240" w:lineRule="auto"/>
        <w:jc w:val="right"/>
        <w:rPr>
          <w:rFonts w:ascii="Times New Roman" w:hAnsi="Times New Roman" w:cs="Times New Roman"/>
          <w:sz w:val="24"/>
          <w:szCs w:val="24"/>
        </w:rPr>
      </w:pPr>
      <w:r w:rsidRPr="00875D1D">
        <w:rPr>
          <w:rFonts w:ascii="Times New Roman" w:hAnsi="Times New Roman" w:cs="Times New Roman"/>
          <w:sz w:val="24"/>
          <w:szCs w:val="24"/>
        </w:rPr>
        <w:t xml:space="preserve">Северного сельского  поселения  </w:t>
      </w:r>
    </w:p>
    <w:p w:rsidR="00875D1D" w:rsidRPr="00875D1D" w:rsidRDefault="00875D1D" w:rsidP="00875D1D">
      <w:pPr>
        <w:widowControl w:val="0"/>
        <w:autoSpaceDE w:val="0"/>
        <w:autoSpaceDN w:val="0"/>
        <w:adjustRightInd w:val="0"/>
        <w:spacing w:after="0" w:line="240" w:lineRule="auto"/>
        <w:jc w:val="right"/>
        <w:rPr>
          <w:rFonts w:ascii="Times New Roman" w:hAnsi="Times New Roman" w:cs="Times New Roman"/>
          <w:sz w:val="24"/>
          <w:szCs w:val="24"/>
        </w:rPr>
      </w:pPr>
      <w:r w:rsidRPr="00875D1D">
        <w:rPr>
          <w:rFonts w:ascii="Times New Roman" w:hAnsi="Times New Roman" w:cs="Times New Roman"/>
          <w:sz w:val="24"/>
          <w:szCs w:val="24"/>
        </w:rPr>
        <w:t>от 27.08.2014 № 42</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b/>
          <w:bCs/>
          <w:sz w:val="24"/>
          <w:szCs w:val="24"/>
        </w:rPr>
      </w:pPr>
      <w:r w:rsidRPr="00875D1D">
        <w:rPr>
          <w:rFonts w:ascii="Times New Roman" w:hAnsi="Times New Roman" w:cs="Times New Roman"/>
          <w:b/>
          <w:bCs/>
          <w:sz w:val="24"/>
          <w:szCs w:val="24"/>
        </w:rPr>
        <w:t>Административный      регламент</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b/>
          <w:bCs/>
          <w:sz w:val="24"/>
          <w:szCs w:val="24"/>
        </w:rPr>
      </w:pPr>
      <w:r w:rsidRPr="00875D1D">
        <w:rPr>
          <w:rFonts w:ascii="Times New Roman" w:hAnsi="Times New Roman" w:cs="Times New Roman"/>
          <w:b/>
          <w:bCs/>
          <w:sz w:val="24"/>
          <w:szCs w:val="24"/>
        </w:rPr>
        <w:t xml:space="preserve">исполнения   муниципальной   функции  </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b/>
          <w:bCs/>
          <w:sz w:val="24"/>
          <w:szCs w:val="24"/>
        </w:rPr>
      </w:pPr>
      <w:r w:rsidRPr="00875D1D">
        <w:rPr>
          <w:rFonts w:ascii="Times New Roman" w:hAnsi="Times New Roman" w:cs="Times New Roman"/>
          <w:b/>
          <w:bCs/>
          <w:sz w:val="24"/>
          <w:szCs w:val="24"/>
        </w:rPr>
        <w:t xml:space="preserve">«Осуществление муниципального   жилищного   контроля  </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b/>
          <w:bCs/>
          <w:sz w:val="24"/>
          <w:szCs w:val="24"/>
        </w:rPr>
      </w:pPr>
      <w:r w:rsidRPr="00875D1D">
        <w:rPr>
          <w:rFonts w:ascii="Times New Roman" w:hAnsi="Times New Roman" w:cs="Times New Roman"/>
          <w:b/>
          <w:bCs/>
          <w:sz w:val="24"/>
          <w:szCs w:val="24"/>
        </w:rPr>
        <w:t>на    территории муниципального  образования</w:t>
      </w:r>
      <w:proofErr w:type="gramStart"/>
      <w:r w:rsidRPr="00875D1D">
        <w:rPr>
          <w:rFonts w:ascii="Times New Roman" w:hAnsi="Times New Roman" w:cs="Times New Roman"/>
          <w:b/>
          <w:bCs/>
          <w:sz w:val="24"/>
          <w:szCs w:val="24"/>
        </w:rPr>
        <w:t>"С</w:t>
      </w:r>
      <w:proofErr w:type="gramEnd"/>
      <w:r w:rsidRPr="00875D1D">
        <w:rPr>
          <w:rFonts w:ascii="Times New Roman" w:hAnsi="Times New Roman" w:cs="Times New Roman"/>
          <w:b/>
          <w:bCs/>
          <w:sz w:val="24"/>
          <w:szCs w:val="24"/>
        </w:rPr>
        <w:t>еверное  сельское поселение"</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75D1D">
        <w:rPr>
          <w:rFonts w:ascii="Times New Roman" w:hAnsi="Times New Roman" w:cs="Times New Roman"/>
          <w:sz w:val="24"/>
          <w:szCs w:val="24"/>
        </w:rPr>
        <w:t>1. ОБЩИЕ ПОЛОЖЕНИЯ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875D1D">
        <w:rPr>
          <w:rFonts w:ascii="Times New Roman" w:hAnsi="Times New Roman" w:cs="Times New Roman"/>
          <w:sz w:val="24"/>
          <w:szCs w:val="24"/>
        </w:rPr>
        <w:t xml:space="preserve">1. </w:t>
      </w:r>
      <w:proofErr w:type="gramStart"/>
      <w:r w:rsidRPr="00875D1D">
        <w:rPr>
          <w:rFonts w:ascii="Times New Roman" w:hAnsi="Times New Roman" w:cs="Times New Roman"/>
          <w:sz w:val="24"/>
          <w:szCs w:val="24"/>
        </w:rPr>
        <w:t xml:space="preserve">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 xml:space="preserve"> (далее по тексту - административный регламент) определяет сроки и последовательность административных процедур (действий) Администрации Северного  сельского  поселения (далее по  тексту - администрация  поселения), ее должностных лиц, уполномоченных на организацию и осуществление муниципального жилищного контроля в отношении юридических лиц, индивидуальных предпринимателей, при реализации полномочий по осуществлению муниципального</w:t>
      </w:r>
      <w:proofErr w:type="gramEnd"/>
      <w:r w:rsidRPr="00875D1D">
        <w:rPr>
          <w:rFonts w:ascii="Times New Roman" w:hAnsi="Times New Roman" w:cs="Times New Roman"/>
          <w:sz w:val="24"/>
          <w:szCs w:val="24"/>
        </w:rPr>
        <w:t xml:space="preserve"> жилищного контроля на территории муниципального образования </w:t>
      </w:r>
      <w:r w:rsidRPr="00875D1D">
        <w:rPr>
          <w:rFonts w:ascii="Times New Roman" w:hAnsi="Times New Roman" w:cs="Times New Roman"/>
          <w:bCs/>
          <w:sz w:val="24"/>
          <w:szCs w:val="24"/>
        </w:rPr>
        <w:t>"Северное  сельское поселение".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75D1D">
        <w:rPr>
          <w:rFonts w:ascii="Times New Roman" w:hAnsi="Times New Roman" w:cs="Times New Roman"/>
          <w:sz w:val="24"/>
          <w:szCs w:val="24"/>
        </w:rPr>
        <w:t>Административный регламент также устанавливает порядок взаимодействия между администрацией  поселения, ее должностными лицами, уполномоченными на организацию и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организациями при исполнении муниципальной функции.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75D1D">
        <w:rPr>
          <w:rFonts w:ascii="Times New Roman" w:hAnsi="Times New Roman" w:cs="Times New Roman"/>
          <w:sz w:val="24"/>
          <w:szCs w:val="24"/>
        </w:rPr>
        <w:t xml:space="preserve">2. </w:t>
      </w:r>
      <w:proofErr w:type="gramStart"/>
      <w:r w:rsidRPr="00875D1D">
        <w:rPr>
          <w:rFonts w:ascii="Times New Roman" w:hAnsi="Times New Roman" w:cs="Times New Roman"/>
          <w:sz w:val="24"/>
          <w:szCs w:val="24"/>
        </w:rPr>
        <w:t>В целях обеспечения соблюдения юридическими лицами,</w:t>
      </w:r>
      <w:r w:rsidRPr="00875D1D">
        <w:rPr>
          <w:rFonts w:ascii="Times New Roman" w:hAnsi="Times New Roman" w:cs="Times New Roman"/>
          <w:color w:val="FF0000"/>
          <w:sz w:val="24"/>
          <w:szCs w:val="24"/>
        </w:rPr>
        <w:t xml:space="preserve"> </w:t>
      </w:r>
      <w:r w:rsidRPr="00875D1D">
        <w:rPr>
          <w:rFonts w:ascii="Times New Roman" w:hAnsi="Times New Roman" w:cs="Times New Roman"/>
          <w:sz w:val="24"/>
          <w:szCs w:val="24"/>
        </w:rPr>
        <w:t xml:space="preserve">гражданами обязательных требований, установленных в отношении муниципального жилищного фонда федеральными законами, законами Томской области в области жилищных отношений, а также муниципальными правовыми актами муниципального образования </w:t>
      </w:r>
      <w:r w:rsidRPr="00875D1D">
        <w:rPr>
          <w:rFonts w:ascii="Times New Roman" w:hAnsi="Times New Roman" w:cs="Times New Roman"/>
          <w:bCs/>
          <w:sz w:val="24"/>
          <w:szCs w:val="24"/>
        </w:rPr>
        <w:t>"Северное  сельское поселение», А</w:t>
      </w:r>
      <w:r w:rsidRPr="00875D1D">
        <w:rPr>
          <w:rFonts w:ascii="Times New Roman" w:hAnsi="Times New Roman" w:cs="Times New Roman"/>
          <w:sz w:val="24"/>
          <w:szCs w:val="24"/>
        </w:rPr>
        <w:t>дминистрацией поселения и должностными лицами, уполномоченными на организацию и осуществление муниципального жилищного контроля, организуются и проводятся проверки соблюдения  юридическими лицами, гражданами обязательных требований в порядке, определенном</w:t>
      </w:r>
      <w:proofErr w:type="gramEnd"/>
      <w:r w:rsidRPr="00875D1D">
        <w:rPr>
          <w:rFonts w:ascii="Times New Roman" w:hAnsi="Times New Roman" w:cs="Times New Roman"/>
          <w:sz w:val="24"/>
          <w:szCs w:val="24"/>
        </w:rPr>
        <w:t xml:space="preserve"> муниципальными правовыми актами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bCs/>
          <w:color w:val="FF0000"/>
          <w:sz w:val="24"/>
          <w:szCs w:val="24"/>
        </w:rPr>
        <w:t xml:space="preserve"> </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3. Наименование муниципальной функции - "Осуществление муниципального жилищного контроля на территории муниципального образования </w:t>
      </w:r>
      <w:r w:rsidRPr="00875D1D">
        <w:rPr>
          <w:rFonts w:ascii="Times New Roman" w:hAnsi="Times New Roman" w:cs="Times New Roman"/>
          <w:bCs/>
          <w:sz w:val="24"/>
          <w:szCs w:val="24"/>
        </w:rPr>
        <w:t>"Северное  сельское поселение».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4. Муниципальный жилищный контроль осуществляется администрацией поселения. Отдельные административные процедуры (действия) от имени администрации поселения  осуществляются   уполномоченными  должностными  лицами  администрации   поселения в случаях и порядке, определенных настоящим административным регламентом.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Перечень должностных лиц администрации  поселения, уполномоченных осуществлять муниципальный жилищный контроль на территории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 xml:space="preserve"> (далее по тексту - муниципальные жилищные инспекторы), утверждается  постановлением Администрации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4. Исполнение муниципальной функции осуществляется в соответствии со следующими правовыми актами: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 Конституция Российской Федерации, принята всенародным голосованием </w:t>
      </w:r>
      <w:r w:rsidRPr="00875D1D">
        <w:rPr>
          <w:rFonts w:ascii="Times New Roman" w:hAnsi="Times New Roman" w:cs="Times New Roman"/>
          <w:sz w:val="24"/>
          <w:szCs w:val="24"/>
        </w:rPr>
        <w:lastRenderedPageBreak/>
        <w:t>12.12.1993;</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Жилищный кодекс Российской Федерации;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875D1D">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875D1D">
        <w:rPr>
          <w:rFonts w:ascii="Times New Roman" w:hAnsi="Times New Roman" w:cs="Times New Roman"/>
          <w:sz w:val="24"/>
          <w:szCs w:val="24"/>
        </w:rPr>
        <w:t xml:space="preserve"> и индивидуальных предпринимателей";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Приказ Генпрокуратуры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875D1D">
        <w:rPr>
          <w:rFonts w:ascii="Times New Roman" w:hAnsi="Times New Roman" w:cs="Times New Roman"/>
          <w:sz w:val="24"/>
          <w:szCs w:val="24"/>
        </w:rPr>
        <w:t xml:space="preserve">- Устав муниципального  образования </w:t>
      </w:r>
      <w:r w:rsidRPr="00875D1D">
        <w:rPr>
          <w:rFonts w:ascii="Times New Roman" w:hAnsi="Times New Roman" w:cs="Times New Roman"/>
          <w:bCs/>
          <w:sz w:val="24"/>
          <w:szCs w:val="24"/>
        </w:rPr>
        <w:t>"Северное  сельское поселение»;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настоящий административный регламент.</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5. Предметом муниципального жилищного контроля является организация и проведение на территории муниципального образования </w:t>
      </w:r>
      <w:r w:rsidRPr="00875D1D">
        <w:rPr>
          <w:rFonts w:ascii="Times New Roman" w:hAnsi="Times New Roman" w:cs="Times New Roman"/>
          <w:bCs/>
          <w:sz w:val="24"/>
          <w:szCs w:val="24"/>
        </w:rPr>
        <w:t xml:space="preserve">"Северное  сельское поселение» </w:t>
      </w:r>
      <w:r w:rsidRPr="00875D1D">
        <w:rPr>
          <w:rFonts w:ascii="Times New Roman" w:hAnsi="Times New Roman" w:cs="Times New Roman"/>
          <w:sz w:val="24"/>
          <w:szCs w:val="24"/>
        </w:rPr>
        <w:t>проверок:</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xml:space="preserve">5.1.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муниципального жилищного контроля)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 xml:space="preserve"> (далее по тексту - обязательные требования);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Предметом проверки является соблюдение юридическими лицами, индивидуальными предпринимателями обязательных требований.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875D1D">
        <w:rPr>
          <w:rFonts w:ascii="Times New Roman" w:hAnsi="Times New Roman" w:cs="Times New Roman"/>
          <w:sz w:val="24"/>
          <w:szCs w:val="24"/>
          <w:u w:val="single"/>
        </w:rPr>
        <w:t>6. Муниципальные жилищные инспекторы в порядке, установленном законодательством Российской Федерации, имеют право:</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6.1.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xml:space="preserve">6.2. беспрепятственно по предъявлении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также </w:t>
      </w:r>
      <w:r w:rsidRPr="00875D1D">
        <w:rPr>
          <w:rFonts w:ascii="Times New Roman" w:hAnsi="Times New Roman" w:cs="Times New Roman"/>
          <w:sz w:val="24"/>
          <w:szCs w:val="24"/>
        </w:rPr>
        <w:lastRenderedPageBreak/>
        <w:t>жилые помещения муниципального жилищного фонда в многоквартирных домах в заранее согласованное с нанимателями и арендаторами этих помещений время и проводить их обследования, а также исследования, испытания, расследования, экспертизы и другие мероприятия по контролю;</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6.3.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6.4. в случае выявления в действиях юридического лица, индивидуального предпринимателя признаков административного правонарушения направлять материалы проверки на рассмотрение в уполномоченные органы в целях привлечения таких юридических лиц, индивидуальных предпринимателей к административной ответственности, принимать меры по предотвращению таких нарушений;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6.5.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u w:val="single"/>
        </w:rPr>
        <w:t>7. Муниципальные жилищные инспекторы</w:t>
      </w:r>
      <w:r w:rsidRPr="00875D1D">
        <w:rPr>
          <w:rFonts w:ascii="Times New Roman" w:hAnsi="Times New Roman" w:cs="Times New Roman"/>
          <w:sz w:val="24"/>
          <w:szCs w:val="24"/>
        </w:rPr>
        <w:t xml:space="preserve"> при осуществлении муниципального жилищного контроля обязаны: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xml:space="preserve">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7.3. проводить проверку на основании распоряжения администрации  поселения о проведении проверки в соответствии с ее назначением;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xml:space="preserve">7.4.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поселения и в случае, предусмотренном </w:t>
      </w:r>
      <w:r w:rsidRPr="00875D1D">
        <w:rPr>
          <w:rFonts w:ascii="Times New Roman" w:hAnsi="Times New Roman" w:cs="Times New Roman"/>
        </w:rPr>
        <w:t xml:space="preserve">частью 5  статьи  10 </w:t>
      </w:r>
      <w:r w:rsidRPr="00875D1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соответствующим органом прокуратуры;</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7.8.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7.9. принимать меры по </w:t>
      </w:r>
      <w:proofErr w:type="gramStart"/>
      <w:r w:rsidRPr="00875D1D">
        <w:rPr>
          <w:rFonts w:ascii="Times New Roman" w:hAnsi="Times New Roman" w:cs="Times New Roman"/>
          <w:sz w:val="24"/>
          <w:szCs w:val="24"/>
        </w:rPr>
        <w:t>контролю за</w:t>
      </w:r>
      <w:proofErr w:type="gramEnd"/>
      <w:r w:rsidRPr="00875D1D">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w:t>
      </w:r>
      <w:r w:rsidRPr="00875D1D">
        <w:rPr>
          <w:rFonts w:ascii="Times New Roman" w:hAnsi="Times New Roman" w:cs="Times New Roman"/>
          <w:sz w:val="24"/>
          <w:szCs w:val="24"/>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7.11.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7.12. соблюдать сроки проведения проверки, установленные Жилищным кодексом Российской Федерации 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7.14. осуществлять запись о проведенной проверке в журнале учета проверок;</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7.15. обеспечивать соблюдение ограничений при проведении проверки, установленных статьёй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875D1D">
        <w:rPr>
          <w:rFonts w:ascii="Times New Roman" w:hAnsi="Times New Roman" w:cs="Times New Roman"/>
          <w:sz w:val="24"/>
          <w:szCs w:val="24"/>
          <w:u w:val="single"/>
        </w:rPr>
        <w:t>8. Субъект муниципального жилищного контроля при проведении проверки имеет право:</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8.1. непосредственно присутствовать при проведении проверки, давать объяснения по вопросам, относящимся к предмету проверки;</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8.2. получать от администрации </w:t>
      </w:r>
      <w:r w:rsidRPr="00875D1D">
        <w:rPr>
          <w:rFonts w:ascii="Times New Roman" w:hAnsi="Times New Roman" w:cs="Times New Roman"/>
          <w:color w:val="FF0000"/>
          <w:sz w:val="24"/>
          <w:szCs w:val="24"/>
        </w:rPr>
        <w:t xml:space="preserve"> </w:t>
      </w:r>
      <w:r w:rsidRPr="00875D1D">
        <w:rPr>
          <w:rFonts w:ascii="Times New Roman" w:hAnsi="Times New Roman" w:cs="Times New Roman"/>
          <w:sz w:val="24"/>
          <w:szCs w:val="24"/>
        </w:rPr>
        <w:t>поселения, муниципального жилищного инспектора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жилищного инспектора, администрации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8.4. обжаловать действия (бездействие) должностных лиц администрации  поселения, муниципального жилищного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8.5. на возмещении вреда, причиненного вследствие действий (бездействия) должностных лиц администрации  поселения, муниципального жилищного инспектора, признанных в установленном законодательством Российской Федерации порядке неправомерными.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875D1D">
        <w:rPr>
          <w:rFonts w:ascii="Times New Roman" w:hAnsi="Times New Roman" w:cs="Times New Roman"/>
          <w:sz w:val="24"/>
          <w:szCs w:val="24"/>
          <w:u w:val="single"/>
        </w:rPr>
        <w:t>9. Субъект муниципального жилищного контроля при проведении проверки обязан:</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9.1. допускать на объекты, в здания, сооружения и помещения, подлежащие </w:t>
      </w:r>
      <w:r w:rsidRPr="00875D1D">
        <w:rPr>
          <w:rFonts w:ascii="Times New Roman" w:hAnsi="Times New Roman" w:cs="Times New Roman"/>
          <w:sz w:val="24"/>
          <w:szCs w:val="24"/>
        </w:rPr>
        <w:lastRenderedPageBreak/>
        <w:t>проверке, муниципальных жилищных инспекторов при предъявлении удостоверения и копии распоряжения администрации  поселения о назначении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9.2. оказывать содействие и предоставлять необходимые для проведения проверки информацию и документы в администрацию  поселения, муниципальному жилищному инспектору;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9.3. принимать меры по устранению нарушений обязательных требований, указанных в предписании, выданном по итогам проведения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9.4.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(Приказ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10. Конечным результатом осуществления муниципального жилищного контроля является: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10.1. составление муниципальным жилищным инспектором акта проверки субъекта муниципального жилищного контроля;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10.2. принятие муниципальным жилищным инспектором мер, предусмотренных статьёй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юридическими лицами, индивидуальными предпринимателями обязательных требований.</w:t>
      </w:r>
    </w:p>
    <w:p w:rsidR="00875D1D" w:rsidRPr="00875D1D" w:rsidRDefault="00875D1D" w:rsidP="00875D1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75D1D">
        <w:rPr>
          <w:rFonts w:ascii="Times New Roman" w:hAnsi="Times New Roman" w:cs="Times New Roman"/>
          <w:sz w:val="24"/>
          <w:szCs w:val="24"/>
        </w:rPr>
        <w:t>2. ТРЕБОВАНИЯ К ПОРЯДКУ ОСУЩЕСТВЛЕНИЯ</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r w:rsidRPr="00875D1D">
        <w:rPr>
          <w:rFonts w:ascii="Times New Roman" w:hAnsi="Times New Roman" w:cs="Times New Roman"/>
          <w:sz w:val="24"/>
          <w:szCs w:val="24"/>
        </w:rPr>
        <w:t>МУНИЦИПАЛЬНОГО ЖИЛИЩНОГО КОНТРОЛЯ</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11. Информация о месте нахождении, графике работы, справочных телефонах, почтовых адресах, адресе электронной почты администрации   поселения, об адресе официального  сайта  муниципального  образования «Северное  сельское  поселение» приведена в приложении 1 к настоящему административному регламенту.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12. Для получения информации по вопросам осуществления муниципального жилищного контроля, в том числе сведений о ходе осуществления муниципального жилищного контроля, заявители могут обратиться: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12.1. лично за консультацией по месту осуществления муниципального жилищного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12.2. устно по телефону;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12.3. в письменной форме, направив свое обращение почтовой связью;</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12.4. в форме электронного документа, направив свое обращение по адресу электронной почты (</w:t>
      </w:r>
      <w:hyperlink r:id="rId7" w:history="1">
        <w:r w:rsidRPr="00875D1D">
          <w:rPr>
            <w:rFonts w:ascii="Times New Roman" w:hAnsi="Times New Roman" w:cs="Times New Roman"/>
            <w:sz w:val="24"/>
            <w:u w:val="single"/>
            <w:lang w:val="en-US"/>
          </w:rPr>
          <w:t>alssev</w:t>
        </w:r>
        <w:r w:rsidRPr="00875D1D">
          <w:rPr>
            <w:rFonts w:ascii="Times New Roman" w:hAnsi="Times New Roman" w:cs="Times New Roman"/>
            <w:sz w:val="24"/>
            <w:u w:val="single"/>
          </w:rPr>
          <w:t>@</w:t>
        </w:r>
        <w:r w:rsidRPr="00875D1D">
          <w:rPr>
            <w:rFonts w:ascii="Times New Roman" w:hAnsi="Times New Roman" w:cs="Times New Roman"/>
            <w:sz w:val="24"/>
            <w:u w:val="single"/>
            <w:lang w:val="en-US"/>
          </w:rPr>
          <w:t>tomsk</w:t>
        </w:r>
        <w:r w:rsidRPr="00875D1D">
          <w:rPr>
            <w:rFonts w:ascii="Times New Roman" w:hAnsi="Times New Roman" w:cs="Times New Roman"/>
            <w:sz w:val="24"/>
            <w:u w:val="single"/>
          </w:rPr>
          <w:t>.</w:t>
        </w:r>
        <w:r w:rsidRPr="00875D1D">
          <w:rPr>
            <w:rFonts w:ascii="Times New Roman" w:hAnsi="Times New Roman" w:cs="Times New Roman"/>
            <w:sz w:val="24"/>
            <w:u w:val="single"/>
            <w:lang w:val="en-US"/>
          </w:rPr>
          <w:t>gov</w:t>
        </w:r>
        <w:r w:rsidRPr="00875D1D">
          <w:rPr>
            <w:rFonts w:ascii="Times New Roman" w:hAnsi="Times New Roman" w:cs="Times New Roman"/>
            <w:sz w:val="24"/>
            <w:u w:val="single"/>
          </w:rPr>
          <w:t>.</w:t>
        </w:r>
        <w:proofErr w:type="spellStart"/>
        <w:r w:rsidRPr="00875D1D">
          <w:rPr>
            <w:rFonts w:ascii="Times New Roman" w:hAnsi="Times New Roman" w:cs="Times New Roman"/>
            <w:sz w:val="24"/>
            <w:u w:val="single"/>
            <w:lang w:val="en-US"/>
          </w:rPr>
          <w:t>ru</w:t>
        </w:r>
        <w:proofErr w:type="spellEnd"/>
      </w:hyperlink>
      <w:r w:rsidRPr="00875D1D">
        <w:rPr>
          <w:rFonts w:ascii="Times New Roman" w:hAnsi="Times New Roman" w:cs="Times New Roman"/>
          <w:sz w:val="24"/>
          <w:szCs w:val="24"/>
        </w:rPr>
        <w:t>).</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13. На информационных стендах, расположенных в администрации поселения,  и официальном  сайте  муниципального  образования «Северное  сельское  поселение»" (http://www.alssev.tomsk.ru) размещается следующая информация: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текст  настоящего административного регламента;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 блок-схема административных процедур (действий) исполнения муниципальной функции "Осуществление муниципального жилищного контроля на территории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 xml:space="preserve"> которая содержится в приложении 2 к настоящему административному регламенту;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образцы оформления документов, необходимых для осуществления муниципального жилищного контроля, и требования к ним;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 информация о месте нахождении, графике работы, справочных телефонах, почтовых адресах, адресе электронной почты администрации  поселения, об адресе официального  сайта  муниципального  образования «Северное  сельское  поселение",  </w:t>
      </w:r>
      <w:r w:rsidRPr="00875D1D">
        <w:rPr>
          <w:rFonts w:ascii="Times New Roman" w:hAnsi="Times New Roman" w:cs="Times New Roman"/>
          <w:sz w:val="24"/>
          <w:szCs w:val="24"/>
        </w:rPr>
        <w:lastRenderedPageBreak/>
        <w:t>которая содержится в приложении 1 к настоящему административному регламенту.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14. Порядок предоставления информации об исполнении муниципальной функции: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14.1. Информирование по вопросам осуществления муниципального жилищного контроля осуществляют должностные лица администрации  поселения, уполномоченные  на  осуществление  муниципального  жилищного  контроля (далее по  текст</w:t>
      </w:r>
      <w:proofErr w:type="gramStart"/>
      <w:r w:rsidRPr="00875D1D">
        <w:rPr>
          <w:rFonts w:ascii="Times New Roman" w:hAnsi="Times New Roman" w:cs="Times New Roman"/>
          <w:sz w:val="24"/>
          <w:szCs w:val="24"/>
        </w:rPr>
        <w:t>у-</w:t>
      </w:r>
      <w:proofErr w:type="gramEnd"/>
      <w:r w:rsidRPr="00875D1D">
        <w:rPr>
          <w:rFonts w:ascii="Times New Roman" w:hAnsi="Times New Roman" w:cs="Times New Roman"/>
          <w:sz w:val="24"/>
          <w:szCs w:val="24"/>
        </w:rPr>
        <w:t>-  должностные  лица, осуществляющие  информирование).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14.2. Основными требованиями к информированию граждан о порядке осуществления муниципального жилищного контроля являются: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достоверность предоставляемой информации;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четкость в изложении информации;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полнота информирования.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14.3. Должностные лица,  осуществляющие информирование, обязаны относиться к </w:t>
      </w:r>
      <w:proofErr w:type="gramStart"/>
      <w:r w:rsidRPr="00875D1D">
        <w:rPr>
          <w:rFonts w:ascii="Times New Roman" w:hAnsi="Times New Roman" w:cs="Times New Roman"/>
          <w:sz w:val="24"/>
          <w:szCs w:val="24"/>
        </w:rPr>
        <w:t>обратившимся</w:t>
      </w:r>
      <w:proofErr w:type="gramEnd"/>
      <w:r w:rsidRPr="00875D1D">
        <w:rPr>
          <w:rFonts w:ascii="Times New Roman" w:hAnsi="Times New Roman" w:cs="Times New Roman"/>
          <w:sz w:val="24"/>
          <w:szCs w:val="24"/>
        </w:rPr>
        <w:t xml:space="preserve"> корректно и внимательно, не унижая их чести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Должностные лица,   осуществляющие информирование,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граждан.</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14.4. При ответах на телефонные звонки и в ходе осуществления устного информирования должностные лица,  осуществляющие информирование, подробно, в вежливой форме информируют обратившихся по интересующим их вопросам.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Ответ на телефонный звонок должен начинаться с информации о наименовании администрации поселения, фамилии, имени, отчестве должностного лица, принявшего телефонный звонок.</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Должностные лица,    осуществляющие информирование, должны принять все необходимые меры для полного и оперативного ответа на поставленные вопросы.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14.5. Письменное информирование по вопросам осуществления муниципального жилищного контроля осуществляется на основании обращений, направленных по адресам (почтовой связью или по адресу электронной почты), указанным в  приложении 1 настоящему административному регламенту.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Обращение должно содержать следующие сведения: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фамилию, имя, отчество (последнее - при наличии) заявителя - индивидуального предпринимателя,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почтовый адрес либо адрес электронной почты, по которому должен быть направлен ответ;</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суть запроса;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дату обращения и подпись заявителя (в случае направления обращения почтовой связью).</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Рекомендуется также указывать в обращении способ доставки ответа на обращение (почтовой связью, по адресу электронной почты).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15. Письменное информирование об осуществлении муниципального жилищного контроля осуществляется в срок, не превышающий 20 (двадцати) дней со дня поступления обращения.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16. </w:t>
      </w:r>
      <w:proofErr w:type="gramStart"/>
      <w:r w:rsidRPr="00875D1D">
        <w:rPr>
          <w:rFonts w:ascii="Times New Roman" w:hAnsi="Times New Roman" w:cs="Times New Roman"/>
          <w:sz w:val="24"/>
          <w:szCs w:val="24"/>
        </w:rPr>
        <w:t xml:space="preserve">В случае привлечения экспертов, экспертных организаций для оценки соответствия муниципального жилищного фонда требованиям, установленным в отношении муниципального жилищного фонда федеральными законами, законами Томской области в области жилищных отношений, а также муниципальными правовыми актами муниципального образования "Северное  сельское  поселение", плата за их услуги </w:t>
      </w:r>
      <w:r w:rsidRPr="00875D1D">
        <w:rPr>
          <w:rFonts w:ascii="Times New Roman" w:hAnsi="Times New Roman" w:cs="Times New Roman"/>
          <w:sz w:val="24"/>
          <w:szCs w:val="24"/>
        </w:rPr>
        <w:lastRenderedPageBreak/>
        <w:t>с юридического лица, индивидуального предпринимателя, в отношении которого проводится проверка, не взимается.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17. Срок проведения каждой из проверок (документарной или выездной) не может превышать 20 (двадцати) рабочих дней.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17.1. В </w:t>
      </w:r>
      <w:proofErr w:type="gramStart"/>
      <w:r w:rsidRPr="00875D1D">
        <w:rPr>
          <w:rFonts w:ascii="Times New Roman" w:hAnsi="Times New Roman" w:cs="Times New Roman"/>
          <w:sz w:val="24"/>
          <w:szCs w:val="24"/>
        </w:rPr>
        <w:t>отношении</w:t>
      </w:r>
      <w:proofErr w:type="gramEnd"/>
      <w:r w:rsidRPr="00875D1D">
        <w:rPr>
          <w:rFonts w:ascii="Times New Roman" w:hAnsi="Times New Roman" w:cs="Times New Roman"/>
          <w:sz w:val="24"/>
          <w:szCs w:val="24"/>
        </w:rPr>
        <w:t xml:space="preserve">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75D1D">
        <w:rPr>
          <w:rFonts w:ascii="Times New Roman" w:hAnsi="Times New Roman" w:cs="Times New Roman"/>
          <w:sz w:val="24"/>
          <w:szCs w:val="24"/>
        </w:rPr>
        <w:t>микропредприятия</w:t>
      </w:r>
      <w:proofErr w:type="spellEnd"/>
      <w:r w:rsidRPr="00875D1D">
        <w:rPr>
          <w:rFonts w:ascii="Times New Roman" w:hAnsi="Times New Roman" w:cs="Times New Roman"/>
          <w:sz w:val="24"/>
          <w:szCs w:val="24"/>
        </w:rPr>
        <w:t xml:space="preserve"> в год.</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17.2. </w:t>
      </w:r>
      <w:proofErr w:type="gramStart"/>
      <w:r w:rsidRPr="00875D1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администрацией поселения, но не более чем на 20 (двадцать) рабочих дней, в отношении малых предприятий, </w:t>
      </w:r>
      <w:proofErr w:type="spellStart"/>
      <w:r w:rsidRPr="00875D1D">
        <w:rPr>
          <w:rFonts w:ascii="Times New Roman" w:hAnsi="Times New Roman" w:cs="Times New Roman"/>
          <w:sz w:val="24"/>
          <w:szCs w:val="24"/>
        </w:rPr>
        <w:t>микропредприятий</w:t>
      </w:r>
      <w:proofErr w:type="spellEnd"/>
      <w:r w:rsidRPr="00875D1D">
        <w:rPr>
          <w:rFonts w:ascii="Times New Roman" w:hAnsi="Times New Roman" w:cs="Times New Roman"/>
          <w:sz w:val="24"/>
          <w:szCs w:val="24"/>
        </w:rPr>
        <w:t xml:space="preserve"> не более чем на пятнадцать часов.</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17.3. В </w:t>
      </w:r>
      <w:proofErr w:type="gramStart"/>
      <w:r w:rsidRPr="00875D1D">
        <w:rPr>
          <w:rFonts w:ascii="Times New Roman" w:hAnsi="Times New Roman" w:cs="Times New Roman"/>
          <w:sz w:val="24"/>
          <w:szCs w:val="24"/>
        </w:rPr>
        <w:t>случае</w:t>
      </w:r>
      <w:proofErr w:type="gramEnd"/>
      <w:r w:rsidRPr="00875D1D">
        <w:rPr>
          <w:rFonts w:ascii="Times New Roman" w:hAnsi="Times New Roman" w:cs="Times New Roman"/>
          <w:sz w:val="24"/>
          <w:szCs w:val="24"/>
        </w:rPr>
        <w:t xml:space="preserve"> проведения внеплановой проверки (документарной, выездной) по основаниям, предусмотренным </w:t>
      </w:r>
      <w:hyperlink r:id="rId8" w:anchor="Par210" w:history="1">
        <w:r w:rsidRPr="00875D1D">
          <w:rPr>
            <w:rFonts w:ascii="Times New Roman" w:hAnsi="Times New Roman" w:cs="Times New Roman"/>
            <w:sz w:val="24"/>
          </w:rPr>
          <w:t>подпунктом 33.3 подраздела 3.2 раздела 3</w:t>
        </w:r>
      </w:hyperlink>
      <w:r w:rsidRPr="00875D1D">
        <w:rPr>
          <w:rFonts w:ascii="Times New Roman" w:hAnsi="Times New Roman" w:cs="Times New Roman"/>
          <w:sz w:val="24"/>
          <w:szCs w:val="24"/>
        </w:rPr>
        <w:t xml:space="preserve"> настоящего административного регламента, срок проведения каждой из проверок не может превышать 5 (пяти) рабочих дней со дня регистрации обращения заявителя в Комитете.</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75D1D">
        <w:rPr>
          <w:rFonts w:ascii="Times New Roman" w:hAnsi="Times New Roman" w:cs="Times New Roman"/>
          <w:sz w:val="24"/>
          <w:szCs w:val="24"/>
        </w:rPr>
        <w:t>3. СОСТАВ, ПОСЛЕДОВАТЕЛЬНОСТЬ И СРОКИ ВЫПОЛНЕНИЯ</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r w:rsidRPr="00875D1D">
        <w:rPr>
          <w:rFonts w:ascii="Times New Roman" w:hAnsi="Times New Roman" w:cs="Times New Roman"/>
          <w:sz w:val="24"/>
          <w:szCs w:val="24"/>
        </w:rPr>
        <w:t>АДМИНИСТРАТИВНЫХ ПРОЦЕДУР (ДЕЙСТВИЙ),</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r w:rsidRPr="00875D1D">
        <w:rPr>
          <w:rFonts w:ascii="Times New Roman" w:hAnsi="Times New Roman" w:cs="Times New Roman"/>
          <w:sz w:val="24"/>
          <w:szCs w:val="24"/>
        </w:rPr>
        <w:t>ТРЕБОВАНИЯ К ПОРЯДКУ ИХ ВЫПОЛНЕНИЯ</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18. Осуществление муниципального жилищного контроля включает в себя следующие административные процедуры: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18.1. планирование проверок;</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18.2. принятие решения о проведении проверки и подготовка к ее проведению;</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18.3. проведение документарной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18.4. проведение выездной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18.5. оформление результатов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18.6. выдача предписания об устранении нарушений, выявленных в результате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18.7. передача материалов проверки в целях привлечения к ответственности юридических лиц, индивидуальных предпринимателей, допустивших нарушения, выявленные в результате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18.8. проверка исполнения предписания об устранении нарушений, выявленных в результате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19. Административные процедуры, указанные в подпунктах 18.6 -18 настоящего раздела административного регламента, являются дополнительными и осуществляются в случае выявления при проведении проверки нарушений юридическими лицами, индивидуальными предпринимателями обязательных требований.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20. Блок-схема административных процедур (действий) исполнения муниципальной функции "Осуществление муниципального жилищного контроля на территории муниципального образования "Северное  сельское  поселение" содержится в приложении 2 к настоящему административному регламенту.</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75D1D">
        <w:rPr>
          <w:rFonts w:ascii="Times New Roman" w:hAnsi="Times New Roman" w:cs="Times New Roman"/>
          <w:sz w:val="24"/>
          <w:szCs w:val="24"/>
        </w:rPr>
        <w:t>3.1. Планирование проверок</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21. Планирование проверок осуществляется ежегодно специалистом  по  имуществу  и  землям поселения  (далее по тексту - должностное лицо, ответственное за составление ежегодного плана проведения плановых проверок).</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22. Должностное лицо, ответственное за составление ежегодного плана проведения </w:t>
      </w:r>
      <w:r w:rsidRPr="00875D1D">
        <w:rPr>
          <w:rFonts w:ascii="Times New Roman" w:hAnsi="Times New Roman" w:cs="Times New Roman"/>
          <w:sz w:val="24"/>
          <w:szCs w:val="24"/>
        </w:rPr>
        <w:lastRenderedPageBreak/>
        <w:t>плановых проверок, в срок до 1 июля года, предшествующего году проведения плановых проверок, разрабатывает проект ежегодного плана проведения плановых проверок (далее - проект ежегодного плана) и направляет его на согласование Главе     муниципального  образования «Северное  сельское  поселение» ( далее по  текст</w:t>
      </w:r>
      <w:proofErr w:type="gramStart"/>
      <w:r w:rsidRPr="00875D1D">
        <w:rPr>
          <w:rFonts w:ascii="Times New Roman" w:hAnsi="Times New Roman" w:cs="Times New Roman"/>
          <w:sz w:val="24"/>
          <w:szCs w:val="24"/>
        </w:rPr>
        <w:t>у-</w:t>
      </w:r>
      <w:proofErr w:type="gramEnd"/>
      <w:r w:rsidRPr="00875D1D">
        <w:rPr>
          <w:rFonts w:ascii="Times New Roman" w:hAnsi="Times New Roman" w:cs="Times New Roman"/>
          <w:sz w:val="24"/>
          <w:szCs w:val="24"/>
        </w:rPr>
        <w:t xml:space="preserve"> Глава  поселения). </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23. Основанием для включения плановой проверки в ежегодный план проведения плановых проверок является истечение одного года со дня: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23.1.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23.2. окончания проведения последней плановой проверки юридического лица, индивидуального предпринимателя.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24. В </w:t>
      </w:r>
      <w:proofErr w:type="gramStart"/>
      <w:r w:rsidRPr="00875D1D">
        <w:rPr>
          <w:rFonts w:ascii="Times New Roman" w:hAnsi="Times New Roman" w:cs="Times New Roman"/>
          <w:sz w:val="24"/>
          <w:szCs w:val="24"/>
        </w:rPr>
        <w:t>проекте</w:t>
      </w:r>
      <w:proofErr w:type="gramEnd"/>
      <w:r w:rsidRPr="00875D1D">
        <w:rPr>
          <w:rFonts w:ascii="Times New Roman" w:hAnsi="Times New Roman" w:cs="Times New Roman"/>
          <w:sz w:val="24"/>
          <w:szCs w:val="24"/>
        </w:rPr>
        <w:t xml:space="preserve"> ежегодного плана указываются следующие сведения: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места жительства индивидуальных предпринимателей и места фактического осуществления ими своей деятельности;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цель и основание проведения каждой плановой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дата начала и сроки проведения каждой плановой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жилищного контроля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25. Глава    поселения  оценивает содержание проекта ежегодного плана проведения плановых проверок и в случае наличия замечаний возвращает проект ежегодного плана проверок на доработку должностному лицу, ответственному за составление ежегодного плана проведения плановых проверок, с указанием срока для внесения изменений.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26. </w:t>
      </w:r>
      <w:proofErr w:type="gramStart"/>
      <w:r w:rsidRPr="00875D1D">
        <w:rPr>
          <w:rFonts w:ascii="Times New Roman" w:hAnsi="Times New Roman" w:cs="Times New Roman"/>
          <w:sz w:val="24"/>
          <w:szCs w:val="24"/>
        </w:rPr>
        <w:t>В случае отсутствия замечаний и предложений к представленной редакции проекта ежегодного плана проверок Глава  поселения согласовывает его и направляет в срок не позднее 1 сентября года, предшествующего году проведения плановых проверок, в соответствующий орган прокуратуры.</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27. </w:t>
      </w:r>
      <w:proofErr w:type="gramStart"/>
      <w:r w:rsidRPr="00875D1D">
        <w:rPr>
          <w:rFonts w:ascii="Times New Roman" w:hAnsi="Times New Roman" w:cs="Times New Roman"/>
          <w:sz w:val="24"/>
          <w:szCs w:val="24"/>
        </w:rPr>
        <w:t>В случае внесения органом прокуратуры предложений, в том числе о проведении совместных плановых проверок, должностное лицо, ответственное за составление ежегодного плана проведения плановых проверок, в соответствии с поручением Главы  поселения, в срок, не превышающий 2 (двух) рабочих дней, обеспечивает доработку проекта ежегодного плана проведения плановых проверок с учетом соответствующих предложений органа прокуратуры и представляет доработанный проект ежегодного плана проведения плановых</w:t>
      </w:r>
      <w:proofErr w:type="gramEnd"/>
      <w:r w:rsidRPr="00875D1D">
        <w:rPr>
          <w:rFonts w:ascii="Times New Roman" w:hAnsi="Times New Roman" w:cs="Times New Roman"/>
          <w:sz w:val="24"/>
          <w:szCs w:val="24"/>
        </w:rPr>
        <w:t xml:space="preserve"> проверок Главе  поселения  для принятия решения о его утверждении.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28. Решение об утверждении ежегодного плана проведения плановых проверок принимается Главой  поселения в срок не позднее 1 ноября года, предшествующего году проведения плановых проверок, и оформляется соответствующим  распоряжением.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29. Решение о внесении изменений в ежегодный план проведения плановых проверок принимается Главой  поселения  и  оформляется  соответствующим  распоряжением.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30. </w:t>
      </w:r>
      <w:proofErr w:type="gramStart"/>
      <w:r w:rsidRPr="00875D1D">
        <w:rPr>
          <w:rFonts w:ascii="Times New Roman" w:hAnsi="Times New Roman" w:cs="Times New Roman"/>
          <w:sz w:val="24"/>
          <w:szCs w:val="24"/>
        </w:rPr>
        <w:t xml:space="preserve">Сведения о внесенных в ежегодный план проведения плановых проверок изменениях в срок, не превышающий 10 (десяти) дней со дня их внесения, направляются должностным лицом, ответственным за составление ежегодного плана проведения плановых проверок, в соответствующий орган прокуратуры на бумажном носителе (с приложением копии в электронном виде) заказным почтовым отправлением с </w:t>
      </w:r>
      <w:r w:rsidRPr="00875D1D">
        <w:rPr>
          <w:rFonts w:ascii="Times New Roman" w:hAnsi="Times New Roman" w:cs="Times New Roman"/>
          <w:sz w:val="24"/>
          <w:szCs w:val="24"/>
        </w:rPr>
        <w:lastRenderedPageBreak/>
        <w:t>уведомлением о вручении либо в форме электронного документа, подписанного электронной подписью</w:t>
      </w:r>
      <w:proofErr w:type="gramEnd"/>
      <w:r w:rsidRPr="00875D1D">
        <w:rPr>
          <w:rFonts w:ascii="Times New Roman" w:hAnsi="Times New Roman" w:cs="Times New Roman"/>
          <w:sz w:val="24"/>
          <w:szCs w:val="24"/>
        </w:rPr>
        <w:t>, а также размещаются на официальном  сайте  муниципального  образования «Северное  сельское  поселение»" (http://www.alssev.tomsk.ru).</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31. </w:t>
      </w:r>
      <w:proofErr w:type="gramStart"/>
      <w:r w:rsidRPr="00875D1D">
        <w:rPr>
          <w:rFonts w:ascii="Times New Roman" w:hAnsi="Times New Roman" w:cs="Times New Roman"/>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должностным лицом, ответственным за составление ежегодного плана проведения плановых проверок,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32. Утвержденный ежегодный план проведения плановых проверок доводится до сведения заинтересованных лиц посредством его размещения в сети "Интернет" на официальном  сайте  муниципального  образования «Северное  сельское  поселение»" (</w:t>
      </w:r>
      <w:r w:rsidRPr="00875D1D">
        <w:rPr>
          <w:rFonts w:ascii="Times New Roman" w:hAnsi="Times New Roman" w:cs="Times New Roman"/>
        </w:rPr>
        <w:t>http://www.alssev.tomsk.ru</w:t>
      </w:r>
      <w:r w:rsidRPr="00875D1D">
        <w:rPr>
          <w:rFonts w:ascii="Times New Roman" w:hAnsi="Times New Roman" w:cs="Times New Roman"/>
          <w:sz w:val="24"/>
          <w:szCs w:val="24"/>
        </w:rPr>
        <w:t>).</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75D1D">
        <w:rPr>
          <w:rFonts w:ascii="Times New Roman" w:hAnsi="Times New Roman" w:cs="Times New Roman"/>
          <w:sz w:val="24"/>
          <w:szCs w:val="24"/>
        </w:rPr>
        <w:t>3.2. Принятие решения о проведении проверки и подготовка к ее проведению</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33. Основанием для начала административной процедуры, предусмотренной настоящим подразделом, является: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33.1. включение сведений о юридическом лице, индивидуальном предпринимателе в ежегодный план проведения плановых проверок;</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33.2.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 "Северное сельское  поселение";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33.3.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обязательств, предусмотренных </w:t>
      </w:r>
      <w:hyperlink r:id="rId9" w:history="1">
        <w:r w:rsidRPr="00875D1D">
          <w:rPr>
            <w:rFonts w:ascii="Times New Roman" w:hAnsi="Times New Roman" w:cs="Times New Roman"/>
            <w:sz w:val="24"/>
          </w:rPr>
          <w:t>частью 2 статьи 162</w:t>
        </w:r>
      </w:hyperlink>
      <w:r w:rsidRPr="00875D1D">
        <w:rPr>
          <w:rFonts w:ascii="Times New Roman" w:hAnsi="Times New Roman" w:cs="Times New Roman"/>
          <w:sz w:val="24"/>
          <w:szCs w:val="24"/>
        </w:rPr>
        <w:t xml:space="preserve"> Жилищного кодекса Российской Федерации;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33.4.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нарушение прав потребителей (в случае обращения граждан, права которых нарушены);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33.5.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34. Проект распоряжения администрации  поселения о проведении плановой проверки разрабатывается уполномоченными  на  осуществление  муниципального  жилищного  контроля должностными лицами администрации  поселения не </w:t>
      </w:r>
      <w:proofErr w:type="gramStart"/>
      <w:r w:rsidRPr="00875D1D">
        <w:rPr>
          <w:rFonts w:ascii="Times New Roman" w:hAnsi="Times New Roman" w:cs="Times New Roman"/>
          <w:sz w:val="24"/>
          <w:szCs w:val="24"/>
        </w:rPr>
        <w:t>позднее</w:t>
      </w:r>
      <w:proofErr w:type="gramEnd"/>
      <w:r w:rsidRPr="00875D1D">
        <w:rPr>
          <w:rFonts w:ascii="Times New Roman" w:hAnsi="Times New Roman" w:cs="Times New Roman"/>
          <w:sz w:val="24"/>
          <w:szCs w:val="24"/>
        </w:rPr>
        <w:t xml:space="preserve"> чем за 30 (тридцать) дней до наступления даты проведения плановой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lastRenderedPageBreak/>
        <w:t xml:space="preserve">35. </w:t>
      </w:r>
      <w:proofErr w:type="gramStart"/>
      <w:r w:rsidRPr="00875D1D">
        <w:rPr>
          <w:rFonts w:ascii="Times New Roman" w:hAnsi="Times New Roman" w:cs="Times New Roman"/>
          <w:sz w:val="24"/>
          <w:szCs w:val="24"/>
        </w:rPr>
        <w:t>Решение о проведении проверки (плановой, внеплановой) принимается Главой  поселения  и   оформляется распоряжением администрации  поселения  в  соответствии  с  типовой  формой, утверждённой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36. В </w:t>
      </w:r>
      <w:proofErr w:type="gramStart"/>
      <w:r w:rsidRPr="00875D1D">
        <w:rPr>
          <w:rFonts w:ascii="Times New Roman" w:hAnsi="Times New Roman" w:cs="Times New Roman"/>
          <w:sz w:val="24"/>
          <w:szCs w:val="24"/>
        </w:rPr>
        <w:t>решении</w:t>
      </w:r>
      <w:proofErr w:type="gramEnd"/>
      <w:r w:rsidRPr="00875D1D">
        <w:rPr>
          <w:rFonts w:ascii="Times New Roman" w:hAnsi="Times New Roman" w:cs="Times New Roman"/>
          <w:sz w:val="24"/>
          <w:szCs w:val="24"/>
        </w:rPr>
        <w:t xml:space="preserve"> о проведении проверки (плановой, внеплановой) указываются: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наименование органа муниципального жилищного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фамилии, имена, отчества, должности муниципальных жилищных инспекторов, а также привлекаемых к проведению проверки экспертов, представителей экспертных организаций;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цели, задачи, предмет проверки и срок ее проведения;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муниципального образования "Северное  сельское  поселение";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сроки проведения и перечень необходимых для достижения целей и задач проведения проверки  мероприятий по контролю;</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перечень правовых актов, в том числе административных регламентов, на основании которых проводится проверка;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даты начала и окончания проведения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подпись Главы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37. О проведении плановой проверки юридическое лицо, индивидуальный предприниматель уведомляются не позднее чем в течение 3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38. О проведении внеплановой выездной проверки, за исключением внеплановых выездных проверок, </w:t>
      </w:r>
      <w:proofErr w:type="gramStart"/>
      <w:r w:rsidRPr="00875D1D">
        <w:rPr>
          <w:rFonts w:ascii="Times New Roman" w:hAnsi="Times New Roman" w:cs="Times New Roman"/>
          <w:sz w:val="24"/>
          <w:szCs w:val="24"/>
        </w:rPr>
        <w:t>основания</w:t>
      </w:r>
      <w:proofErr w:type="gramEnd"/>
      <w:r w:rsidRPr="00875D1D">
        <w:rPr>
          <w:rFonts w:ascii="Times New Roman" w:hAnsi="Times New Roman" w:cs="Times New Roman"/>
          <w:sz w:val="24"/>
          <w:szCs w:val="24"/>
        </w:rPr>
        <w:t xml:space="preserve"> проведения которых указаны в </w:t>
      </w:r>
      <w:hyperlink r:id="rId10" w:anchor="Par210" w:history="1">
        <w:r w:rsidRPr="00875D1D">
          <w:rPr>
            <w:rFonts w:ascii="Times New Roman" w:hAnsi="Times New Roman" w:cs="Times New Roman"/>
            <w:sz w:val="24"/>
          </w:rPr>
          <w:t>подпунктах 33.3</w:t>
        </w:r>
      </w:hyperlink>
      <w:r w:rsidRPr="00875D1D">
        <w:rPr>
          <w:rFonts w:ascii="Times New Roman" w:hAnsi="Times New Roman" w:cs="Times New Roman"/>
          <w:sz w:val="24"/>
          <w:szCs w:val="24"/>
        </w:rPr>
        <w:t xml:space="preserve">, </w:t>
      </w:r>
      <w:hyperlink r:id="rId11" w:anchor="Par211" w:history="1">
        <w:r w:rsidRPr="00875D1D">
          <w:rPr>
            <w:rFonts w:ascii="Times New Roman" w:hAnsi="Times New Roman" w:cs="Times New Roman"/>
            <w:sz w:val="24"/>
          </w:rPr>
          <w:t>33.4 пункта 33</w:t>
        </w:r>
      </w:hyperlink>
      <w:r w:rsidRPr="00875D1D">
        <w:rPr>
          <w:rFonts w:ascii="Times New Roman" w:hAnsi="Times New Roman" w:cs="Times New Roman"/>
          <w:sz w:val="24"/>
          <w:szCs w:val="24"/>
        </w:rPr>
        <w:t xml:space="preserve">   настоящего раздела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39. </w:t>
      </w:r>
      <w:proofErr w:type="gramStart"/>
      <w:r w:rsidRPr="00875D1D">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40. Внеплановая проверка по основаниям, указанным в </w:t>
      </w:r>
      <w:hyperlink r:id="rId12" w:anchor="Par210" w:history="1">
        <w:r w:rsidRPr="00875D1D">
          <w:rPr>
            <w:rFonts w:ascii="Times New Roman" w:hAnsi="Times New Roman" w:cs="Times New Roman"/>
            <w:sz w:val="24"/>
          </w:rPr>
          <w:t>подпункте 33.3 пункта 33</w:t>
        </w:r>
      </w:hyperlink>
      <w:r w:rsidRPr="00875D1D">
        <w:rPr>
          <w:rFonts w:ascii="Times New Roman" w:hAnsi="Times New Roman" w:cs="Times New Roman"/>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75D1D">
        <w:rPr>
          <w:rFonts w:ascii="Times New Roman" w:hAnsi="Times New Roman" w:cs="Times New Roman"/>
          <w:sz w:val="24"/>
          <w:szCs w:val="24"/>
        </w:rPr>
        <w:t>3.3. Проведение документарной проверки</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41.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принятое Главой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42. Проведение документарной проверки (плановой, внеплановой) осуществляется муниципальными жилищными инспекторами, определенными распоряжением Главы  поселения о проведении такой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43. </w:t>
      </w:r>
      <w:proofErr w:type="gramStart"/>
      <w:r w:rsidRPr="00875D1D">
        <w:rPr>
          <w:rFonts w:ascii="Times New Roman" w:hAnsi="Times New Roman" w:cs="Times New Roman"/>
          <w:sz w:val="24"/>
          <w:szCs w:val="24"/>
        </w:rPr>
        <w:t>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"Северное  сельское  поселение", исполнением предписаний и постановлений органов муниципального контроля.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44. </w:t>
      </w:r>
      <w:proofErr w:type="gramStart"/>
      <w:r w:rsidRPr="00875D1D">
        <w:rPr>
          <w:rFonts w:ascii="Times New Roman" w:hAnsi="Times New Roman" w:cs="Times New Roman"/>
          <w:sz w:val="24"/>
          <w:szCs w:val="24"/>
        </w:rPr>
        <w:t>В процессе проведения документарной проверки (плановой, внеплановой) муниципальными жилищными инспекторами в первую очередь рассматриваются документы юридического лица, индивидуального предпринимателя, имеющиеся в распоряжении администрации поселения,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45. </w:t>
      </w:r>
      <w:proofErr w:type="gramStart"/>
      <w:r w:rsidRPr="00875D1D">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"Северное сельское  поселение",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w:t>
      </w:r>
      <w:proofErr w:type="gramEnd"/>
      <w:r w:rsidRPr="00875D1D">
        <w:rPr>
          <w:rFonts w:ascii="Times New Roman" w:hAnsi="Times New Roman" w:cs="Times New Roman"/>
          <w:sz w:val="24"/>
          <w:szCs w:val="24"/>
        </w:rPr>
        <w:t xml:space="preserve"> в ходе проведения документарной проверки (плановой, внеплановой) документы. К запросу прилагается заверенная  в  установленном  порядке копия распоряжения администрации  поселения о проведении документарной проверки (плановой, внеплановой).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46. В течение 10 (десяти) рабочих дней со дня получения мотивированного запроса юридическое лицо, индивидуальный предприниматель обязаны направить в администрацию  поселения  указанные в запросе документы.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48. </w:t>
      </w:r>
      <w:proofErr w:type="gramStart"/>
      <w:r w:rsidRPr="00875D1D">
        <w:rPr>
          <w:rFonts w:ascii="Times New Roman" w:hAnsi="Times New Roman" w:cs="Times New Roman"/>
          <w:sz w:val="24"/>
          <w:szCs w:val="24"/>
        </w:rPr>
        <w:t>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поселения документах и (или) полученным в ходе осуществления муниципального жилищного контроля, информация об этом направляется муниципальным жилищным инспектором юридическому лицу, индивидуальному предпринимателю с требованием представить в</w:t>
      </w:r>
      <w:proofErr w:type="gramEnd"/>
      <w:r w:rsidRPr="00875D1D">
        <w:rPr>
          <w:rFonts w:ascii="Times New Roman" w:hAnsi="Times New Roman" w:cs="Times New Roman"/>
          <w:sz w:val="24"/>
          <w:szCs w:val="24"/>
        </w:rPr>
        <w:t xml:space="preserve"> течение 10 (десяти) рабочих дней необходимые пояснения в письменной форме.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49. Муниципальный жилищный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w:t>
      </w:r>
      <w:r w:rsidRPr="00875D1D">
        <w:rPr>
          <w:rFonts w:ascii="Times New Roman" w:hAnsi="Times New Roman" w:cs="Times New Roman"/>
          <w:sz w:val="24"/>
          <w:szCs w:val="24"/>
        </w:rPr>
        <w:lastRenderedPageBreak/>
        <w:t xml:space="preserve">подтверждающие достоверность ранее представленных документов. </w:t>
      </w:r>
      <w:proofErr w:type="gramStart"/>
      <w:r w:rsidRPr="00875D1D">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муниципального образования "Северное  сельское  поселение", муниципальный жилищный инспектор вправе провести выездную проверку.</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50. Приостановление исполнения административной процедуры, предусмотренной настоящим подразделом, не допускается.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51.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75D1D">
        <w:rPr>
          <w:rFonts w:ascii="Times New Roman" w:hAnsi="Times New Roman" w:cs="Times New Roman"/>
          <w:sz w:val="24"/>
          <w:szCs w:val="24"/>
        </w:rPr>
        <w:t>3.4. Проведение выездной проверки</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52. Основанием для начала административной процедуры, предусмотренной настоящим подразделом, является решение о проведении выездной проверки (плановой, внеплановой), принятое Главой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53. Внеплановая выездная проверка юридических лиц, индивидуальных предпринимателей по основаниям, предусмотренным </w:t>
      </w:r>
      <w:hyperlink r:id="rId13" w:anchor="Par212" w:history="1">
        <w:r w:rsidRPr="00875D1D">
          <w:rPr>
            <w:rFonts w:ascii="Times New Roman" w:hAnsi="Times New Roman" w:cs="Times New Roman"/>
            <w:sz w:val="24"/>
          </w:rPr>
          <w:t>абзацами 2</w:t>
        </w:r>
      </w:hyperlink>
      <w:r w:rsidRPr="00875D1D">
        <w:rPr>
          <w:rFonts w:ascii="Times New Roman" w:hAnsi="Times New Roman" w:cs="Times New Roman"/>
          <w:sz w:val="24"/>
          <w:szCs w:val="24"/>
        </w:rPr>
        <w:t xml:space="preserve">, </w:t>
      </w:r>
      <w:hyperlink r:id="rId14" w:anchor="Par213" w:history="1">
        <w:r w:rsidRPr="00875D1D">
          <w:rPr>
            <w:rFonts w:ascii="Times New Roman" w:hAnsi="Times New Roman" w:cs="Times New Roman"/>
            <w:sz w:val="24"/>
          </w:rPr>
          <w:t>3 подпункта 33.4 пункта 33 раздела 3</w:t>
        </w:r>
      </w:hyperlink>
      <w:r w:rsidRPr="00875D1D">
        <w:rPr>
          <w:rFonts w:ascii="Times New Roman" w:hAnsi="Times New Roman" w:cs="Times New Roman"/>
          <w:sz w:val="24"/>
          <w:szCs w:val="24"/>
        </w:rPr>
        <w:t xml:space="preserve"> настоящего административного регламента, может быть проведена администрацией  поселения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54. Проведение выездной проверки (плановой, внеплановой) осуществляется муниципальным жилищным инспектором, определенным распоряжением администрации  поселения   о проведении такой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55. Предметом выездной проверки (плановой, внеплановой) являются: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проверка содержащихся в документах юридического лица, индивидуального предпринимателя сведений;</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обследование территории и расположенных на ней многоквартирных домов, помещений общего пользования многоквартирных домов, жилых помещений муниципального жилищного фонда в многоквартирных домах в заранее согласованное с нанимателями и арендаторами этих помещений время, а также исследование, испытание, расследование, экспертизы и другие мероприятия по контролю;</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 проверка нарушений управляющими организациями обязательств, предусмотренных </w:t>
      </w:r>
      <w:hyperlink r:id="rId15" w:history="1">
        <w:r w:rsidRPr="00875D1D">
          <w:rPr>
            <w:rFonts w:ascii="Times New Roman" w:hAnsi="Times New Roman" w:cs="Times New Roman"/>
            <w:sz w:val="24"/>
          </w:rPr>
          <w:t>частью 2 статьи 162</w:t>
        </w:r>
      </w:hyperlink>
      <w:r w:rsidRPr="00875D1D">
        <w:rPr>
          <w:rFonts w:ascii="Times New Roman" w:hAnsi="Times New Roman" w:cs="Times New Roman"/>
          <w:sz w:val="24"/>
          <w:szCs w:val="24"/>
        </w:rPr>
        <w:t xml:space="preserve"> Жилищного кодекса Российской Федерации;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проверка соблюдения юридическим лицом, индивидуальным предпринимателем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 муниципального образования "Северное сельское  поселение".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56. Выездная проверка (плановая,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их деятельности.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57. </w:t>
      </w:r>
      <w:proofErr w:type="gramStart"/>
      <w:r w:rsidRPr="00875D1D">
        <w:rPr>
          <w:rFonts w:ascii="Times New Roman" w:hAnsi="Times New Roman" w:cs="Times New Roman"/>
          <w:sz w:val="24"/>
          <w:szCs w:val="24"/>
        </w:rPr>
        <w:t>Выездная проверка (плановая, внеплановая)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875D1D">
        <w:rPr>
          <w:rFonts w:ascii="Times New Roman" w:hAnsi="Times New Roman" w:cs="Times New Roman"/>
          <w:sz w:val="24"/>
          <w:szCs w:val="24"/>
        </w:rPr>
        <w:t xml:space="preserve">, представителями экспертных организаций, </w:t>
      </w:r>
      <w:r w:rsidRPr="00875D1D">
        <w:rPr>
          <w:rFonts w:ascii="Times New Roman" w:hAnsi="Times New Roman" w:cs="Times New Roman"/>
          <w:sz w:val="24"/>
          <w:szCs w:val="24"/>
        </w:rPr>
        <w:lastRenderedPageBreak/>
        <w:t>привлекаемых к выездной проверке, со сроками и с условиями ее проведения.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58. Приостановление исполнения административной процедуры, предусмотренной настоящим подразделом, не допускается.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59.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75D1D">
        <w:rPr>
          <w:rFonts w:ascii="Times New Roman" w:hAnsi="Times New Roman" w:cs="Times New Roman"/>
          <w:sz w:val="24"/>
          <w:szCs w:val="24"/>
        </w:rPr>
        <w:t>3.5. Оформление результатов проверки</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60. 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Акт проверки составляется муниципальным жилищным инспектором, проводящим проверку. </w:t>
      </w:r>
      <w:proofErr w:type="gramStart"/>
      <w:r w:rsidRPr="00875D1D">
        <w:rPr>
          <w:rFonts w:ascii="Times New Roman" w:hAnsi="Times New Roman" w:cs="Times New Roman"/>
          <w:sz w:val="24"/>
          <w:szCs w:val="24"/>
        </w:rPr>
        <w:t xml:space="preserve">При составлении акта проверки муниципальный жилищный инспектор руководствуется типовой формой </w:t>
      </w:r>
      <w:hyperlink r:id="rId16" w:history="1">
        <w:r w:rsidRPr="00875D1D">
          <w:rPr>
            <w:rFonts w:ascii="Times New Roman" w:hAnsi="Times New Roman" w:cs="Times New Roman"/>
            <w:sz w:val="24"/>
          </w:rPr>
          <w:t>акта</w:t>
        </w:r>
      </w:hyperlink>
      <w:r w:rsidRPr="00875D1D">
        <w:rPr>
          <w:rFonts w:ascii="Times New Roman" w:hAnsi="Times New Roman" w:cs="Times New Roman"/>
          <w:sz w:val="24"/>
          <w:szCs w:val="24"/>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61. В </w:t>
      </w:r>
      <w:proofErr w:type="gramStart"/>
      <w:r w:rsidRPr="00875D1D">
        <w:rPr>
          <w:rFonts w:ascii="Times New Roman" w:hAnsi="Times New Roman" w:cs="Times New Roman"/>
          <w:sz w:val="24"/>
          <w:szCs w:val="24"/>
        </w:rPr>
        <w:t>акте</w:t>
      </w:r>
      <w:proofErr w:type="gramEnd"/>
      <w:r w:rsidRPr="00875D1D">
        <w:rPr>
          <w:rFonts w:ascii="Times New Roman" w:hAnsi="Times New Roman" w:cs="Times New Roman"/>
          <w:sz w:val="24"/>
          <w:szCs w:val="24"/>
        </w:rPr>
        <w:t xml:space="preserve"> проверки указываются: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дата, время и место составления акта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наименование органа муниципального жилищного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дата и номер распоряжения администрации  поселения о проведении проверки, в соответствии с которым проведена проверка;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фамилию, имя, отчество и должность муниципального жилищного инспектора или муниципальных жилищных инспекторов, проводивших проверку;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75D1D">
        <w:rPr>
          <w:rFonts w:ascii="Times New Roman" w:hAnsi="Times New Roman" w:cs="Times New Roman"/>
          <w:sz w:val="24"/>
          <w:szCs w:val="24"/>
        </w:rPr>
        <w:t>присутствовавших</w:t>
      </w:r>
      <w:proofErr w:type="gramEnd"/>
      <w:r w:rsidRPr="00875D1D">
        <w:rPr>
          <w:rFonts w:ascii="Times New Roman" w:hAnsi="Times New Roman" w:cs="Times New Roman"/>
          <w:sz w:val="24"/>
          <w:szCs w:val="24"/>
        </w:rPr>
        <w:t xml:space="preserve"> при проведении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дата, время, продолжительность и место проведения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муниципального образования Северное  сельское  поселение", об их характере и о лицах, допустивших указанные нарушения;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75D1D">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подписи муниципального жилищного инспектора или муниципальных жилищных инспекторов, проводивших проверку.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62. 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w:t>
      </w:r>
      <w:proofErr w:type="gramStart"/>
      <w:r w:rsidRPr="00875D1D">
        <w:rPr>
          <w:rFonts w:ascii="Times New Roman" w:hAnsi="Times New Roman" w:cs="Times New Roman"/>
          <w:sz w:val="24"/>
          <w:szCs w:val="24"/>
        </w:rPr>
        <w:t>случае</w:t>
      </w:r>
      <w:proofErr w:type="gramEnd"/>
      <w:r w:rsidRPr="00875D1D">
        <w:rPr>
          <w:rFonts w:ascii="Times New Roman" w:hAnsi="Times New Roman" w:cs="Times New Roman"/>
          <w:sz w:val="24"/>
          <w:szCs w:val="24"/>
        </w:rPr>
        <w:t xml:space="preserve"> отказа в ознакомлении с актом проверки на втором экземпляре акта делается </w:t>
      </w:r>
      <w:r w:rsidRPr="00875D1D">
        <w:rPr>
          <w:rFonts w:ascii="Times New Roman" w:hAnsi="Times New Roman" w:cs="Times New Roman"/>
          <w:sz w:val="24"/>
          <w:szCs w:val="24"/>
        </w:rPr>
        <w:lastRenderedPageBreak/>
        <w:t>соответствующая отметка.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63. </w:t>
      </w:r>
      <w:proofErr w:type="gramStart"/>
      <w:r w:rsidRPr="00875D1D">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муниципальный жилищный инспектор направляет акт проверки заказным почтовым отправлением с уведомлением о вручении, которое приобщается к экземпляру акта проверки, хранящемуся в  Администрации   поселения.</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64. </w:t>
      </w:r>
      <w:proofErr w:type="gramStart"/>
      <w:r w:rsidRPr="00875D1D">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муниципального образования "Северное  сельское  поселение", предписания об устранении выявленных нарушений и иные связанные с</w:t>
      </w:r>
      <w:proofErr w:type="gramEnd"/>
      <w:r w:rsidRPr="00875D1D">
        <w:rPr>
          <w:rFonts w:ascii="Times New Roman" w:hAnsi="Times New Roman" w:cs="Times New Roman"/>
          <w:sz w:val="24"/>
          <w:szCs w:val="24"/>
        </w:rPr>
        <w:t xml:space="preserve"> результатами проверки документы или их копии.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65. </w:t>
      </w:r>
      <w:proofErr w:type="gramStart"/>
      <w:r w:rsidRPr="00875D1D">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муниципальный жилищный инспектор, проводивший проверку, направляет в орган прокуратуры, которым принято решение о согласовании проведения проверки, сопроводительное письмо за подписью Главы  поселения с приложением копии акта проверки в течение 5 (пяти) рабочих дней со дня составления акта проверки.</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67. </w:t>
      </w:r>
      <w:proofErr w:type="gramStart"/>
      <w:r w:rsidRPr="00875D1D">
        <w:rPr>
          <w:rFonts w:ascii="Times New Roman" w:hAnsi="Times New Roman" w:cs="Times New Roman"/>
          <w:sz w:val="24"/>
          <w:szCs w:val="24"/>
        </w:rPr>
        <w:t>Муниципальный жилищный инспектор осуществляет в журнале учета проверок юридического лица, индивидуального предпринимателя (при наличии такого журнала) запись о проведенной проверке, содержащую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муниципального жилищного инспектора</w:t>
      </w:r>
      <w:proofErr w:type="gramEnd"/>
      <w:r w:rsidRPr="00875D1D">
        <w:rPr>
          <w:rFonts w:ascii="Times New Roman" w:hAnsi="Times New Roman" w:cs="Times New Roman"/>
          <w:sz w:val="24"/>
          <w:szCs w:val="24"/>
        </w:rPr>
        <w:t xml:space="preserve"> или муниципальных жилищных инспекторов, проводящих проверку, его или их подписи. При отсутствии журнала учета проверок в акте проверки делается соответствующая запись.</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68. Акт проверки составляется муниципальным жилищным инспектором, проводящим проверку, в день окончания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В </w:t>
      </w:r>
      <w:proofErr w:type="gramStart"/>
      <w:r w:rsidRPr="00875D1D">
        <w:rPr>
          <w:rFonts w:ascii="Times New Roman" w:hAnsi="Times New Roman" w:cs="Times New Roman"/>
          <w:sz w:val="24"/>
          <w:szCs w:val="24"/>
        </w:rPr>
        <w:t>случае</w:t>
      </w:r>
      <w:proofErr w:type="gramEnd"/>
      <w:r w:rsidRPr="00875D1D">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69. Приостановление исполнения административной процедуры, предусмотренной настоящим подразделом, не допускается.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70. Результатом административной процедуры, предусмотренной настоящим подразделом, является вручение (направление) акта проверки и прилагаемых документов юридическому лицу, индивидуальному предпринимателю, а также в органы прокуратуры (в случаях, определенных </w:t>
      </w:r>
      <w:hyperlink r:id="rId17" w:anchor="Par280" w:history="1">
        <w:r w:rsidRPr="00875D1D">
          <w:rPr>
            <w:rFonts w:ascii="Times New Roman" w:hAnsi="Times New Roman" w:cs="Times New Roman"/>
            <w:sz w:val="24"/>
          </w:rPr>
          <w:t>пунктом 65 подраздела 3.5 раздела 3</w:t>
        </w:r>
      </w:hyperlink>
      <w:r w:rsidRPr="00875D1D">
        <w:rPr>
          <w:rFonts w:ascii="Times New Roman" w:hAnsi="Times New Roman" w:cs="Times New Roman"/>
          <w:sz w:val="24"/>
          <w:szCs w:val="24"/>
        </w:rPr>
        <w:t xml:space="preserve"> настоящего административного регламента).</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75D1D">
        <w:rPr>
          <w:rFonts w:ascii="Times New Roman" w:hAnsi="Times New Roman" w:cs="Times New Roman"/>
          <w:sz w:val="24"/>
          <w:szCs w:val="24"/>
        </w:rPr>
        <w:t>3.6. Выдача предписания об устранении нарушений, выявленных в результате проверки</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71. Основанием для начала административной процедуры, предусмотренной </w:t>
      </w:r>
      <w:r w:rsidRPr="00875D1D">
        <w:rPr>
          <w:rFonts w:ascii="Times New Roman" w:hAnsi="Times New Roman" w:cs="Times New Roman"/>
          <w:sz w:val="24"/>
          <w:szCs w:val="24"/>
        </w:rPr>
        <w:lastRenderedPageBreak/>
        <w:t>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72. </w:t>
      </w:r>
      <w:hyperlink r:id="rId18" w:anchor="Par526" w:history="1">
        <w:r w:rsidRPr="00875D1D">
          <w:rPr>
            <w:rFonts w:ascii="Times New Roman" w:hAnsi="Times New Roman" w:cs="Times New Roman"/>
            <w:sz w:val="24"/>
          </w:rPr>
          <w:t>Предписание</w:t>
        </w:r>
      </w:hyperlink>
      <w:r w:rsidRPr="00875D1D">
        <w:rPr>
          <w:rFonts w:ascii="Times New Roman" w:hAnsi="Times New Roman" w:cs="Times New Roman"/>
          <w:sz w:val="24"/>
          <w:szCs w:val="24"/>
        </w:rPr>
        <w:t xml:space="preserve"> об устранении нарушений, выявленных в результате проверки, составляется муниципальным жилищным инспектором, проводившим проверку, по форме согласно приложению 3 к настоящему административному регламенту.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73.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вместе с актом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74.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администрации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75. Предписание об устранении нарушений, выявленных в результате проверки, составляется и вручается (направляется) юридическому лицу, индивидуальному предпринимателю в день составления и вручения (направления) акта проверки соответствующему юридическому лицу, индивидуальному предпринимателю. В </w:t>
      </w:r>
      <w:proofErr w:type="gramStart"/>
      <w:r w:rsidRPr="00875D1D">
        <w:rPr>
          <w:rFonts w:ascii="Times New Roman" w:hAnsi="Times New Roman" w:cs="Times New Roman"/>
          <w:sz w:val="24"/>
          <w:szCs w:val="24"/>
        </w:rPr>
        <w:t>случаях</w:t>
      </w:r>
      <w:proofErr w:type="gramEnd"/>
      <w:r w:rsidRPr="00875D1D">
        <w:rPr>
          <w:rFonts w:ascii="Times New Roman" w:hAnsi="Times New Roman" w:cs="Times New Roman"/>
          <w:sz w:val="24"/>
          <w:szCs w:val="24"/>
        </w:rPr>
        <w:t xml:space="preserve">, определенных </w:t>
      </w:r>
      <w:hyperlink r:id="rId19" w:anchor="Par294" w:history="1">
        <w:r w:rsidRPr="00875D1D">
          <w:rPr>
            <w:rFonts w:ascii="Times New Roman" w:hAnsi="Times New Roman" w:cs="Times New Roman"/>
            <w:sz w:val="24"/>
          </w:rPr>
          <w:t>пунктом 74</w:t>
        </w:r>
      </w:hyperlink>
      <w:r w:rsidRPr="00875D1D">
        <w:rPr>
          <w:rFonts w:ascii="Times New Roman" w:hAnsi="Times New Roman" w:cs="Times New Roman"/>
          <w:sz w:val="24"/>
          <w:szCs w:val="24"/>
        </w:rPr>
        <w:t xml:space="preserve"> настоящего подраздела административного регламента, срок не может превышать 3 (трех) рабочих дней с момента вручения (направления) акта проверки соответствующему юридическому лицу, индивидуальному предпринимателю.</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75D1D">
        <w:rPr>
          <w:rFonts w:ascii="Times New Roman" w:hAnsi="Times New Roman" w:cs="Times New Roman"/>
          <w:sz w:val="24"/>
          <w:szCs w:val="24"/>
        </w:rPr>
        <w:t>3.7. Передача материалов проверки в целях привлечения</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r w:rsidRPr="00875D1D">
        <w:rPr>
          <w:rFonts w:ascii="Times New Roman" w:hAnsi="Times New Roman" w:cs="Times New Roman"/>
          <w:sz w:val="24"/>
          <w:szCs w:val="24"/>
        </w:rPr>
        <w:t>к ответственности юридических лиц, индивидуальных</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r w:rsidRPr="00875D1D">
        <w:rPr>
          <w:rFonts w:ascii="Times New Roman" w:hAnsi="Times New Roman" w:cs="Times New Roman"/>
          <w:sz w:val="24"/>
          <w:szCs w:val="24"/>
        </w:rPr>
        <w:t>предпринимателей допустивших нарушения,</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r w:rsidRPr="00875D1D">
        <w:rPr>
          <w:rFonts w:ascii="Times New Roman" w:hAnsi="Times New Roman" w:cs="Times New Roman"/>
          <w:sz w:val="24"/>
          <w:szCs w:val="24"/>
        </w:rPr>
        <w:t>выявленные в результате проверки</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76.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уголовного преступления.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77.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Главой  поселения на основе предложений, внесенных муниципальным жилищным инспектором, проводившим проверку.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78. Предложения муниципального жилищного инспектора, проводившего проверку, оформляются на бумажном носителе в виде служебной записки в срок, не превышающий 2 (двух) рабочих дней, следующих за днем составления акта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Служебная записка должна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Служебная записка подписывается муниципальным жилищным инспектором, его составившим.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79.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главой  поселения и оформляется в виде резолюции на соответствующей служебной записке. Служебная записка с такой резолюцией приобщается к экземпляру акта проверки, хранящемуся в администрации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80. Срок, в течение которого администрацией  поселения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5 (пяти) рабочих дней, следующих за днем составления акта проверки.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81. Передача материалов проверки компетентным органам или должностным лицам </w:t>
      </w:r>
      <w:r w:rsidRPr="00875D1D">
        <w:rPr>
          <w:rFonts w:ascii="Times New Roman" w:hAnsi="Times New Roman" w:cs="Times New Roman"/>
          <w:sz w:val="24"/>
          <w:szCs w:val="24"/>
        </w:rPr>
        <w:lastRenderedPageBreak/>
        <w:t xml:space="preserve">осуществляется в срок, не превышающий одного рабочего дня, следующего за днем принятия решения о передаче таких материалов. В </w:t>
      </w:r>
      <w:proofErr w:type="gramStart"/>
      <w:r w:rsidRPr="00875D1D">
        <w:rPr>
          <w:rFonts w:ascii="Times New Roman" w:hAnsi="Times New Roman" w:cs="Times New Roman"/>
          <w:sz w:val="24"/>
          <w:szCs w:val="24"/>
        </w:rPr>
        <w:t>составе</w:t>
      </w:r>
      <w:proofErr w:type="gramEnd"/>
      <w:r w:rsidRPr="00875D1D">
        <w:rPr>
          <w:rFonts w:ascii="Times New Roman" w:hAnsi="Times New Roman" w:cs="Times New Roman"/>
          <w:sz w:val="24"/>
          <w:szCs w:val="24"/>
        </w:rPr>
        <w:t xml:space="preserve"> таких материалов передаются заверенные надлежащим образом копии акта проверки и иных документов, составленных и (или) полученных муниципальными жилищными инспекторами при проведении проверки.</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75D1D">
        <w:rPr>
          <w:rFonts w:ascii="Times New Roman" w:hAnsi="Times New Roman" w:cs="Times New Roman"/>
          <w:sz w:val="24"/>
          <w:szCs w:val="24"/>
        </w:rPr>
        <w:t xml:space="preserve">3.8. Проверка исполнения предписания об устранении нарушений, </w:t>
      </w:r>
    </w:p>
    <w:p w:rsidR="00875D1D" w:rsidRPr="00875D1D" w:rsidRDefault="00875D1D" w:rsidP="00875D1D">
      <w:pPr>
        <w:widowControl w:val="0"/>
        <w:autoSpaceDE w:val="0"/>
        <w:autoSpaceDN w:val="0"/>
        <w:adjustRightInd w:val="0"/>
        <w:spacing w:after="0" w:line="240" w:lineRule="auto"/>
        <w:jc w:val="center"/>
        <w:outlineLvl w:val="2"/>
        <w:rPr>
          <w:rFonts w:ascii="Times New Roman" w:hAnsi="Times New Roman" w:cs="Times New Roman"/>
          <w:sz w:val="24"/>
          <w:szCs w:val="24"/>
        </w:rPr>
      </w:pPr>
      <w:proofErr w:type="gramStart"/>
      <w:r w:rsidRPr="00875D1D">
        <w:rPr>
          <w:rFonts w:ascii="Times New Roman" w:hAnsi="Times New Roman" w:cs="Times New Roman"/>
          <w:sz w:val="24"/>
          <w:szCs w:val="24"/>
        </w:rPr>
        <w:t>выявленных</w:t>
      </w:r>
      <w:proofErr w:type="gramEnd"/>
      <w:r w:rsidRPr="00875D1D">
        <w:rPr>
          <w:rFonts w:ascii="Times New Roman" w:hAnsi="Times New Roman" w:cs="Times New Roman"/>
          <w:sz w:val="24"/>
          <w:szCs w:val="24"/>
        </w:rPr>
        <w:t xml:space="preserve"> в результате проверки</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82.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администрацией  поселения предписания об устранении выявленного нарушения обязательных требований.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83. К отношениям, связанным с проведением проверки исполнения предписания и оформлением ее результатов, применяются правила, предусмотренные </w:t>
      </w:r>
      <w:hyperlink r:id="rId20" w:anchor="Par234" w:history="1">
        <w:r w:rsidRPr="00875D1D">
          <w:rPr>
            <w:rFonts w:ascii="Times New Roman" w:hAnsi="Times New Roman" w:cs="Times New Roman"/>
            <w:sz w:val="24"/>
          </w:rPr>
          <w:t>подразделами 3.3</w:t>
        </w:r>
      </w:hyperlink>
      <w:r w:rsidRPr="00875D1D">
        <w:rPr>
          <w:rFonts w:ascii="Times New Roman" w:hAnsi="Times New Roman" w:cs="Times New Roman"/>
          <w:sz w:val="24"/>
          <w:szCs w:val="24"/>
        </w:rPr>
        <w:t xml:space="preserve"> - </w:t>
      </w:r>
      <w:hyperlink r:id="rId21" w:anchor="Par297" w:history="1">
        <w:r w:rsidRPr="00875D1D">
          <w:rPr>
            <w:rFonts w:ascii="Times New Roman" w:hAnsi="Times New Roman" w:cs="Times New Roman"/>
            <w:sz w:val="24"/>
          </w:rPr>
          <w:t>3.7 раздела 3</w:t>
        </w:r>
      </w:hyperlink>
      <w:r w:rsidRPr="00875D1D">
        <w:rPr>
          <w:rFonts w:ascii="Times New Roman" w:hAnsi="Times New Roman" w:cs="Times New Roman"/>
          <w:sz w:val="24"/>
          <w:szCs w:val="24"/>
        </w:rPr>
        <w:t xml:space="preserve"> настоящего административного регламента.</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75D1D">
        <w:rPr>
          <w:rFonts w:ascii="Times New Roman" w:hAnsi="Times New Roman" w:cs="Times New Roman"/>
          <w:sz w:val="24"/>
          <w:szCs w:val="24"/>
        </w:rPr>
        <w:t xml:space="preserve">4. ПОРЯДОК И ФОРМЫ </w:t>
      </w:r>
      <w:proofErr w:type="gramStart"/>
      <w:r w:rsidRPr="00875D1D">
        <w:rPr>
          <w:rFonts w:ascii="Times New Roman" w:hAnsi="Times New Roman" w:cs="Times New Roman"/>
          <w:sz w:val="24"/>
          <w:szCs w:val="24"/>
        </w:rPr>
        <w:t>КОНТРОЛЯ ЗА</w:t>
      </w:r>
      <w:proofErr w:type="gramEnd"/>
      <w:r w:rsidRPr="00875D1D">
        <w:rPr>
          <w:rFonts w:ascii="Times New Roman" w:hAnsi="Times New Roman" w:cs="Times New Roman"/>
          <w:sz w:val="24"/>
          <w:szCs w:val="24"/>
        </w:rPr>
        <w:t xml:space="preserve"> ИСПОЛНЕНИЕМ МУНИЦИПАЛЬНОЙ ФУНКЦИИ</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84.  Должностные   лица администрации   поселения в случае ненадлежащего осуществления муниципального жилищного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85. Глава  поселения осуществляет </w:t>
      </w:r>
      <w:proofErr w:type="gramStart"/>
      <w:r w:rsidRPr="00875D1D">
        <w:rPr>
          <w:rFonts w:ascii="Times New Roman" w:hAnsi="Times New Roman" w:cs="Times New Roman"/>
          <w:sz w:val="24"/>
          <w:szCs w:val="24"/>
        </w:rPr>
        <w:t>контроль за</w:t>
      </w:r>
      <w:proofErr w:type="gramEnd"/>
      <w:r w:rsidRPr="00875D1D">
        <w:rPr>
          <w:rFonts w:ascii="Times New Roman" w:hAnsi="Times New Roman" w:cs="Times New Roman"/>
          <w:sz w:val="24"/>
          <w:szCs w:val="24"/>
        </w:rPr>
        <w:t xml:space="preserve"> исполнением должностными лицами администрации   поселения служебных обязанностей, ведет учет случаев ненадлежащего исполнения должностными лицами администрации   поселения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86. Текущий </w:t>
      </w:r>
      <w:proofErr w:type="gramStart"/>
      <w:r w:rsidRPr="00875D1D">
        <w:rPr>
          <w:rFonts w:ascii="Times New Roman" w:hAnsi="Times New Roman" w:cs="Times New Roman"/>
          <w:sz w:val="24"/>
          <w:szCs w:val="24"/>
        </w:rPr>
        <w:t>контроль за</w:t>
      </w:r>
      <w:proofErr w:type="gramEnd"/>
      <w:r w:rsidRPr="00875D1D">
        <w:rPr>
          <w:rFonts w:ascii="Times New Roman" w:hAnsi="Times New Roman" w:cs="Times New Roman"/>
          <w:sz w:val="24"/>
          <w:szCs w:val="24"/>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администрации  поселения, уполномоченных осуществлять муниципальный жилищный контроль на территории муниципального образования </w:t>
      </w:r>
      <w:r w:rsidRPr="00875D1D">
        <w:rPr>
          <w:rFonts w:ascii="Times New Roman" w:hAnsi="Times New Roman" w:cs="Times New Roman"/>
          <w:b/>
          <w:bCs/>
          <w:sz w:val="24"/>
          <w:szCs w:val="24"/>
        </w:rPr>
        <w:t>"</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87. Периодичность осуществления текущего контроля определяется Главой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88.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88.1. </w:t>
      </w:r>
      <w:proofErr w:type="gramStart"/>
      <w:r w:rsidRPr="00875D1D">
        <w:rPr>
          <w:rFonts w:ascii="Times New Roman" w:hAnsi="Times New Roman" w:cs="Times New Roman"/>
          <w:sz w:val="24"/>
          <w:szCs w:val="24"/>
        </w:rPr>
        <w:t>Контроль за</w:t>
      </w:r>
      <w:proofErr w:type="gramEnd"/>
      <w:r w:rsidRPr="00875D1D">
        <w:rPr>
          <w:rFonts w:ascii="Times New Roman" w:hAnsi="Times New Roman" w:cs="Times New Roman"/>
          <w:sz w:val="24"/>
          <w:szCs w:val="24"/>
        </w:rPr>
        <w:t xml:space="preserve"> полнотой и качеством осуществления муниципального жилищного контроля включает в себя проведение плановых и внеплановых проверок.</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88.2. Плановые и внеплановые проверки проводятся главой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муниципального жилищного контроля, а также на основании документов и сведений, указывающих на нарушение осуществления муниципального жилищного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В ходе плановых и внеплановых проверок:</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проверяется знание ответственными лицами требований настоящего административного регламента;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lastRenderedPageBreak/>
        <w:t>- проверяется соблюдение сроков и последовательности исполнения административных процедур;</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выявляются нарушения прав юридических лиц, индивидуальных предпринимателей, физических лиц, недостатки, допущенные в ходе осуществления муниципального жилищного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89. По результатам проведенных проверок в случае выявления нарушения порядка осуществления муниципального жилищного контроля,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90. О мерах, принятых в отношении виновных в нарушении законодательства Российской Федерации должностных лиц  администрации   поселения, в течение 10 (десяти) дней со дня принятия таких </w:t>
      </w:r>
      <w:proofErr w:type="gramStart"/>
      <w:r w:rsidRPr="00875D1D">
        <w:rPr>
          <w:rFonts w:ascii="Times New Roman" w:hAnsi="Times New Roman" w:cs="Times New Roman"/>
          <w:sz w:val="24"/>
          <w:szCs w:val="24"/>
        </w:rPr>
        <w:t>мер</w:t>
      </w:r>
      <w:proofErr w:type="gramEnd"/>
      <w:r w:rsidRPr="00875D1D">
        <w:rPr>
          <w:rFonts w:ascii="Times New Roman" w:hAnsi="Times New Roman" w:cs="Times New Roman"/>
          <w:sz w:val="24"/>
          <w:szCs w:val="24"/>
        </w:rPr>
        <w:t xml:space="preserve">  администрация поселения сообщает  в письменной форме юридическому лицу, индивидуальному предпринимателю, физическому лицу, права и (или) законные интересы которых нарушены.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91. Порядок и формы </w:t>
      </w:r>
      <w:proofErr w:type="gramStart"/>
      <w:r w:rsidRPr="00875D1D">
        <w:rPr>
          <w:rFonts w:ascii="Times New Roman" w:hAnsi="Times New Roman" w:cs="Times New Roman"/>
          <w:sz w:val="24"/>
          <w:szCs w:val="24"/>
        </w:rPr>
        <w:t>контроля за</w:t>
      </w:r>
      <w:proofErr w:type="gramEnd"/>
      <w:r w:rsidRPr="00875D1D">
        <w:rPr>
          <w:rFonts w:ascii="Times New Roman" w:hAnsi="Times New Roman" w:cs="Times New Roman"/>
          <w:sz w:val="24"/>
          <w:szCs w:val="24"/>
        </w:rPr>
        <w:t xml:space="preserve"> осуществлением муниципальной функции со стороны граждан, их объединений и организаций: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граждане, их объединения и организации вправе направить письменное обращение с просьбой проведения проверки соблюдения и исполнения положений настоящего административного регламента, нормативных правовых актов, устанавливающих требования к осуществлению муниципального жилищного контроля, полноты и качества осуществления муниципального жилищного контроля, в случае нарушения прав и законных интересов заявителей при осуществлении муниципального жилищного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в течение 30 (тридцати) дней со дня регистрации письменных обращений от граждан, их объединений или организаций, обратившимся лицам направляется ответ на обращение.</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75D1D">
        <w:rPr>
          <w:rFonts w:ascii="Times New Roman" w:hAnsi="Times New Roman" w:cs="Times New Roman"/>
          <w:sz w:val="24"/>
          <w:szCs w:val="24"/>
        </w:rPr>
        <w:t>5. ДОСУДЕБНЫЙ (ВНЕСУДЕБНЫЙ) ПОРЯДОК ОБЖАЛОВАНИЯ</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r w:rsidRPr="00875D1D">
        <w:rPr>
          <w:rFonts w:ascii="Times New Roman" w:hAnsi="Times New Roman" w:cs="Times New Roman"/>
          <w:sz w:val="24"/>
          <w:szCs w:val="24"/>
        </w:rPr>
        <w:t>РЕШЕНИЙ И ДЕЙСТВИЙ (БЕЗДЕЙСТВИЯ), ОСУЩЕСТВЛЯЕМЫХ (ПРИНЯТЫХ)</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sz w:val="24"/>
          <w:szCs w:val="24"/>
        </w:rPr>
      </w:pPr>
      <w:r w:rsidRPr="00875D1D">
        <w:rPr>
          <w:rFonts w:ascii="Times New Roman" w:hAnsi="Times New Roman" w:cs="Times New Roman"/>
          <w:sz w:val="24"/>
          <w:szCs w:val="24"/>
        </w:rPr>
        <w:t>В ХОДЕ ОСУЩЕСТВЛЕНИЯ МУНИЦИПАЛЬНОГО ЖИЛИЩНОГО КОНТРОЛЯ</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92. Заявитель имеет право на досудебное (внесудебное) обжалование действий (бездействия) и решений, осуществляемых (принятых) администрацией  поселения, должностными лицами администрации   поселения, уполномоченными осуществлять муниципальный жилищный контроль на территории муниципального образования </w:t>
      </w:r>
      <w:r w:rsidRPr="00875D1D">
        <w:rPr>
          <w:rFonts w:ascii="Times New Roman" w:hAnsi="Times New Roman" w:cs="Times New Roman"/>
          <w:bCs/>
          <w:sz w:val="24"/>
          <w:szCs w:val="24"/>
        </w:rPr>
        <w:t>"Северное сельское поселение»</w:t>
      </w:r>
      <w:r w:rsidRPr="00875D1D">
        <w:rPr>
          <w:rFonts w:ascii="Times New Roman" w:hAnsi="Times New Roman" w:cs="Times New Roman"/>
          <w:sz w:val="24"/>
          <w:szCs w:val="24"/>
        </w:rPr>
        <w:t xml:space="preserve"> (далее - досудебное (внесудебное) обжалование).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93. Предметом досудебного (внесудебного) обжалования являются конкретное решение и действия (бездействие) органа муниципального жилищного контроля, а также действия (бездействие) должностных лиц в ходе осуществления муниципального жилищного контроля, в результате которых нарушены права заявителя.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94. Ответ на жалобу не дается в случае: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если текст письменной жалобы не поддается прочтению, о чем в течение 7 (семи) дней со дня регистрации жалобы сообщается заявителю, направившему ее, если его фамилия или почтовый адрес поддаются прочтению;</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поступления от заявителя обращения о прекращении рассмотрения ранее направленной жалобы;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lastRenderedPageBreak/>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если в жалобе обжалуется судебное решение (в таком случае в течение 7 (семи) дней со дня регистрации жалоба возвращается заявителю с разъяснением порядка обжалования данного судебного решения);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875D1D">
        <w:rPr>
          <w:rFonts w:ascii="Times New Roman" w:hAnsi="Times New Roman" w:cs="Times New Roman"/>
          <w:sz w:val="24"/>
          <w:szCs w:val="24"/>
        </w:rPr>
        <w:t xml:space="preserve"> данному вопросу);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95. В </w:t>
      </w:r>
      <w:proofErr w:type="gramStart"/>
      <w:r w:rsidRPr="00875D1D">
        <w:rPr>
          <w:rFonts w:ascii="Times New Roman" w:hAnsi="Times New Roman" w:cs="Times New Roman"/>
          <w:sz w:val="24"/>
          <w:szCs w:val="24"/>
        </w:rPr>
        <w:t>случае</w:t>
      </w:r>
      <w:proofErr w:type="gramEnd"/>
      <w:r w:rsidRPr="00875D1D">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96. Основания для приостановления рассмотрения жалобы отсутствуют.</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97. Основанием для начала процедуры досудебного (внесудебного) обжалования является направление заявителем жалобы.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98. Жалоба подается в письменной форме на бумажном носителе, в форме электронного документа, посредством направления по адресу электронной почты (</w:t>
      </w:r>
      <w:proofErr w:type="spellStart"/>
      <w:r w:rsidRPr="00875D1D">
        <w:rPr>
          <w:rFonts w:ascii="Times New Roman" w:hAnsi="Times New Roman" w:cs="Times New Roman"/>
          <w:sz w:val="24"/>
          <w:szCs w:val="24"/>
          <w:lang w:val="en-US"/>
        </w:rPr>
        <w:t>alssev</w:t>
      </w:r>
      <w:proofErr w:type="spellEnd"/>
      <w:r w:rsidRPr="00875D1D">
        <w:rPr>
          <w:rFonts w:ascii="Times New Roman" w:hAnsi="Times New Roman" w:cs="Times New Roman"/>
          <w:sz w:val="24"/>
          <w:szCs w:val="24"/>
        </w:rPr>
        <w:t>@</w:t>
      </w:r>
      <w:proofErr w:type="spellStart"/>
      <w:r w:rsidRPr="00875D1D">
        <w:rPr>
          <w:rFonts w:ascii="Times New Roman" w:hAnsi="Times New Roman" w:cs="Times New Roman"/>
          <w:sz w:val="24"/>
          <w:szCs w:val="24"/>
          <w:lang w:val="en-US"/>
        </w:rPr>
        <w:t>tomsk</w:t>
      </w:r>
      <w:proofErr w:type="spellEnd"/>
      <w:r w:rsidRPr="00875D1D">
        <w:rPr>
          <w:rFonts w:ascii="Times New Roman" w:hAnsi="Times New Roman" w:cs="Times New Roman"/>
          <w:sz w:val="24"/>
          <w:szCs w:val="24"/>
        </w:rPr>
        <w:t>.</w:t>
      </w:r>
      <w:proofErr w:type="spellStart"/>
      <w:r w:rsidRPr="00875D1D">
        <w:rPr>
          <w:rFonts w:ascii="Times New Roman" w:hAnsi="Times New Roman" w:cs="Times New Roman"/>
          <w:sz w:val="24"/>
          <w:szCs w:val="24"/>
          <w:lang w:val="en-US"/>
        </w:rPr>
        <w:t>gov</w:t>
      </w:r>
      <w:proofErr w:type="spellEnd"/>
      <w:r w:rsidRPr="00875D1D">
        <w:rPr>
          <w:rFonts w:ascii="Times New Roman" w:hAnsi="Times New Roman" w:cs="Times New Roman"/>
          <w:sz w:val="24"/>
          <w:szCs w:val="24"/>
        </w:rPr>
        <w:t>.</w:t>
      </w:r>
      <w:proofErr w:type="spellStart"/>
      <w:r w:rsidRPr="00875D1D">
        <w:rPr>
          <w:rFonts w:ascii="Times New Roman" w:hAnsi="Times New Roman" w:cs="Times New Roman"/>
          <w:sz w:val="24"/>
          <w:szCs w:val="24"/>
          <w:lang w:val="en-US"/>
        </w:rPr>
        <w:t>ru</w:t>
      </w:r>
      <w:proofErr w:type="spellEnd"/>
      <w:r w:rsidRPr="00875D1D">
        <w:rPr>
          <w:rFonts w:ascii="Times New Roman" w:hAnsi="Times New Roman" w:cs="Times New Roman"/>
          <w:sz w:val="24"/>
          <w:szCs w:val="24"/>
        </w:rPr>
        <w:t>) в орган муниципального жилищного контроля. Жалобы на решения и действия (бездействие) должностных лиц  администрации поселения подаются на имя главы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99. Жалоба должна содержать:</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наименование администрации, должностного лица администрации   поселения, решения и действия (бездействие) которых обжалуются;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75D1D">
        <w:rPr>
          <w:rFonts w:ascii="Times New Roman" w:hAnsi="Times New Roman" w:cs="Times New Roman"/>
          <w:sz w:val="24"/>
          <w:szCs w:val="24"/>
        </w:rPr>
        <w:t>-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поселения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 Заявителем могут быть представлены документы (при наличии) либо их копии, подтверждающие доводы заявителя.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К жалобе заявитель вправе приложить копии документов, подтверждающих доводы заявителя.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100. Заявители имеют право на получение информации и документов, необходимых для обоснования и рассмотрения обращения.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101.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102. Поступившая жалоба подлежит рассмотрению в течение 15 (пятнадцати) рабочих дней со дня ее регистрации.</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lastRenderedPageBreak/>
        <w:t>103. По итогам рассмотрения жалобы принимается решение о признании обращения обоснованным или необоснованным.</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104. В </w:t>
      </w:r>
      <w:proofErr w:type="gramStart"/>
      <w:r w:rsidRPr="00875D1D">
        <w:rPr>
          <w:rFonts w:ascii="Times New Roman" w:hAnsi="Times New Roman" w:cs="Times New Roman"/>
          <w:sz w:val="24"/>
          <w:szCs w:val="24"/>
        </w:rPr>
        <w:t>случае</w:t>
      </w:r>
      <w:proofErr w:type="gramEnd"/>
      <w:r w:rsidRPr="00875D1D">
        <w:rPr>
          <w:rFonts w:ascii="Times New Roman" w:hAnsi="Times New Roman" w:cs="Times New Roman"/>
          <w:sz w:val="24"/>
          <w:szCs w:val="24"/>
        </w:rPr>
        <w:t xml:space="preserve">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105. В случае признания жалобы обоснованной в администрацию  поселения, решения и действия (бездействие) которого обжалуются, а также должностным лицам администрации  поселения,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w:t>
      </w:r>
      <w:proofErr w:type="gramStart"/>
      <w:r w:rsidRPr="00875D1D">
        <w:rPr>
          <w:rFonts w:ascii="Times New Roman" w:hAnsi="Times New Roman" w:cs="Times New Roman"/>
          <w:sz w:val="24"/>
          <w:szCs w:val="24"/>
        </w:rPr>
        <w:t>акты</w:t>
      </w:r>
      <w:proofErr w:type="gramEnd"/>
      <w:r w:rsidRPr="00875D1D">
        <w:rPr>
          <w:rFonts w:ascii="Times New Roman" w:hAnsi="Times New Roman" w:cs="Times New Roman"/>
          <w:sz w:val="24"/>
          <w:szCs w:val="24"/>
        </w:rPr>
        <w:t xml:space="preserve"> выявленные нарушения при осуществлении муниципального жилищного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106. Не позднее дня, следующего за днем принятия решения, указанного в </w:t>
      </w:r>
      <w:hyperlink r:id="rId22" w:anchor="Par365" w:history="1">
        <w:r w:rsidRPr="00875D1D">
          <w:rPr>
            <w:rFonts w:ascii="Times New Roman" w:hAnsi="Times New Roman" w:cs="Times New Roman"/>
            <w:sz w:val="24"/>
          </w:rPr>
          <w:t>пункте 103 раздела 5</w:t>
        </w:r>
      </w:hyperlink>
      <w:r w:rsidRPr="00875D1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107. В случае установления в ходе или по результатам </w:t>
      </w:r>
      <w:proofErr w:type="gramStart"/>
      <w:r w:rsidRPr="00875D1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75D1D">
        <w:rPr>
          <w:rFonts w:ascii="Times New Roman" w:hAnsi="Times New Roman" w:cs="Times New Roman"/>
          <w:sz w:val="24"/>
          <w:szCs w:val="24"/>
        </w:rPr>
        <w:t xml:space="preserve"> или преступления глава  поселения незамедлительно направляет имеющиеся материалы в уполномоченные органы.</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right"/>
        <w:outlineLvl w:val="1"/>
        <w:rPr>
          <w:rFonts w:ascii="Times New Roman" w:hAnsi="Times New Roman" w:cs="Times New Roman"/>
        </w:rPr>
      </w:pPr>
      <w:r w:rsidRPr="00875D1D">
        <w:rPr>
          <w:rFonts w:ascii="Times New Roman" w:hAnsi="Times New Roman" w:cs="Times New Roman"/>
        </w:rPr>
        <w:t>Приложение 1</w:t>
      </w:r>
    </w:p>
    <w:p w:rsidR="00875D1D" w:rsidRPr="00875D1D" w:rsidRDefault="00875D1D" w:rsidP="00875D1D">
      <w:pPr>
        <w:widowControl w:val="0"/>
        <w:autoSpaceDE w:val="0"/>
        <w:autoSpaceDN w:val="0"/>
        <w:adjustRightInd w:val="0"/>
        <w:spacing w:after="0" w:line="240" w:lineRule="auto"/>
        <w:jc w:val="right"/>
        <w:rPr>
          <w:rFonts w:ascii="Times New Roman" w:hAnsi="Times New Roman" w:cs="Times New Roman"/>
        </w:rPr>
      </w:pPr>
      <w:r w:rsidRPr="00875D1D">
        <w:rPr>
          <w:rFonts w:ascii="Times New Roman" w:hAnsi="Times New Roman" w:cs="Times New Roman"/>
        </w:rPr>
        <w:t>к административному регламенту</w:t>
      </w:r>
    </w:p>
    <w:p w:rsidR="00875D1D" w:rsidRPr="00875D1D" w:rsidRDefault="00875D1D" w:rsidP="00875D1D">
      <w:pPr>
        <w:widowControl w:val="0"/>
        <w:autoSpaceDE w:val="0"/>
        <w:autoSpaceDN w:val="0"/>
        <w:adjustRightInd w:val="0"/>
        <w:spacing w:after="0" w:line="240" w:lineRule="auto"/>
        <w:jc w:val="right"/>
        <w:rPr>
          <w:rFonts w:ascii="Times New Roman" w:hAnsi="Times New Roman" w:cs="Times New Roman"/>
        </w:rPr>
      </w:pPr>
      <w:r w:rsidRPr="00875D1D">
        <w:rPr>
          <w:rFonts w:ascii="Times New Roman" w:hAnsi="Times New Roman" w:cs="Times New Roman"/>
        </w:rPr>
        <w:t>исполнения муниципальной функции</w:t>
      </w:r>
    </w:p>
    <w:p w:rsidR="00875D1D" w:rsidRPr="00875D1D" w:rsidRDefault="00875D1D" w:rsidP="00875D1D">
      <w:pPr>
        <w:widowControl w:val="0"/>
        <w:autoSpaceDE w:val="0"/>
        <w:autoSpaceDN w:val="0"/>
        <w:adjustRightInd w:val="0"/>
        <w:spacing w:after="0" w:line="240" w:lineRule="auto"/>
        <w:jc w:val="right"/>
        <w:rPr>
          <w:rFonts w:ascii="Times New Roman" w:hAnsi="Times New Roman" w:cs="Times New Roman"/>
        </w:rPr>
      </w:pPr>
      <w:r w:rsidRPr="00875D1D">
        <w:rPr>
          <w:rFonts w:ascii="Times New Roman" w:hAnsi="Times New Roman" w:cs="Times New Roman"/>
        </w:rPr>
        <w:t xml:space="preserve">"Осуществление </w:t>
      </w:r>
      <w:proofErr w:type="gramStart"/>
      <w:r w:rsidRPr="00875D1D">
        <w:rPr>
          <w:rFonts w:ascii="Times New Roman" w:hAnsi="Times New Roman" w:cs="Times New Roman"/>
        </w:rPr>
        <w:t>муниципального</w:t>
      </w:r>
      <w:proofErr w:type="gramEnd"/>
      <w:r w:rsidRPr="00875D1D">
        <w:rPr>
          <w:rFonts w:ascii="Times New Roman" w:hAnsi="Times New Roman" w:cs="Times New Roman"/>
        </w:rPr>
        <w:t xml:space="preserve"> жилищного</w:t>
      </w:r>
    </w:p>
    <w:p w:rsidR="00875D1D" w:rsidRPr="00875D1D" w:rsidRDefault="00875D1D" w:rsidP="00875D1D">
      <w:pPr>
        <w:widowControl w:val="0"/>
        <w:autoSpaceDE w:val="0"/>
        <w:autoSpaceDN w:val="0"/>
        <w:adjustRightInd w:val="0"/>
        <w:spacing w:after="0" w:line="240" w:lineRule="auto"/>
        <w:jc w:val="right"/>
        <w:rPr>
          <w:rFonts w:ascii="Times New Roman" w:hAnsi="Times New Roman" w:cs="Times New Roman"/>
        </w:rPr>
      </w:pPr>
      <w:r w:rsidRPr="00875D1D">
        <w:rPr>
          <w:rFonts w:ascii="Times New Roman" w:hAnsi="Times New Roman" w:cs="Times New Roman"/>
        </w:rPr>
        <w:t>контроля на территории муниципального</w:t>
      </w:r>
    </w:p>
    <w:p w:rsidR="00875D1D" w:rsidRPr="00875D1D" w:rsidRDefault="00875D1D" w:rsidP="00875D1D">
      <w:pPr>
        <w:widowControl w:val="0"/>
        <w:autoSpaceDE w:val="0"/>
        <w:autoSpaceDN w:val="0"/>
        <w:adjustRightInd w:val="0"/>
        <w:spacing w:after="0" w:line="240" w:lineRule="auto"/>
        <w:jc w:val="right"/>
        <w:rPr>
          <w:rFonts w:ascii="Times New Roman" w:hAnsi="Times New Roman" w:cs="Times New Roman"/>
        </w:rPr>
      </w:pPr>
      <w:r w:rsidRPr="00875D1D">
        <w:rPr>
          <w:rFonts w:ascii="Times New Roman" w:hAnsi="Times New Roman" w:cs="Times New Roman"/>
        </w:rPr>
        <w:t xml:space="preserve">образования "Северное  сельское  </w:t>
      </w:r>
    </w:p>
    <w:p w:rsidR="00875D1D" w:rsidRPr="00875D1D" w:rsidRDefault="00875D1D" w:rsidP="00875D1D">
      <w:pPr>
        <w:widowControl w:val="0"/>
        <w:autoSpaceDE w:val="0"/>
        <w:autoSpaceDN w:val="0"/>
        <w:adjustRightInd w:val="0"/>
        <w:spacing w:after="0" w:line="240" w:lineRule="auto"/>
        <w:jc w:val="right"/>
        <w:rPr>
          <w:rFonts w:ascii="Times New Roman" w:hAnsi="Times New Roman" w:cs="Times New Roman"/>
        </w:rPr>
      </w:pPr>
      <w:r w:rsidRPr="00875D1D">
        <w:rPr>
          <w:rFonts w:ascii="Times New Roman" w:hAnsi="Times New Roman" w:cs="Times New Roman"/>
        </w:rPr>
        <w:t>поселение"</w:t>
      </w:r>
    </w:p>
    <w:p w:rsidR="00875D1D" w:rsidRPr="00875D1D" w:rsidRDefault="00875D1D" w:rsidP="00875D1D">
      <w:pPr>
        <w:widowControl w:val="0"/>
        <w:autoSpaceDE w:val="0"/>
        <w:autoSpaceDN w:val="0"/>
        <w:adjustRightInd w:val="0"/>
        <w:spacing w:after="0" w:line="240" w:lineRule="auto"/>
        <w:jc w:val="both"/>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b/>
          <w:bCs/>
        </w:rPr>
      </w:pPr>
      <w:r w:rsidRPr="00875D1D">
        <w:rPr>
          <w:rFonts w:ascii="Times New Roman" w:hAnsi="Times New Roman" w:cs="Times New Roman"/>
          <w:b/>
          <w:bCs/>
        </w:rPr>
        <w:lastRenderedPageBreak/>
        <w:t>ИНФОРМАЦИЯ</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b/>
          <w:bCs/>
        </w:rPr>
      </w:pPr>
      <w:r w:rsidRPr="00875D1D">
        <w:rPr>
          <w:rFonts w:ascii="Times New Roman" w:hAnsi="Times New Roman" w:cs="Times New Roman"/>
          <w:b/>
          <w:bCs/>
        </w:rPr>
        <w:t>О МЕСТЕ НАХОЖДЕНИЯ, ГРАФИКЕ РАБОТЫ, СПРАВОЧНЫХ ТЕЛЕФОНАХ,</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b/>
          <w:bCs/>
        </w:rPr>
      </w:pPr>
      <w:r w:rsidRPr="00875D1D">
        <w:rPr>
          <w:rFonts w:ascii="Times New Roman" w:hAnsi="Times New Roman" w:cs="Times New Roman"/>
          <w:b/>
          <w:bCs/>
        </w:rPr>
        <w:t xml:space="preserve">ПОЧТОВЫХ </w:t>
      </w:r>
      <w:proofErr w:type="gramStart"/>
      <w:r w:rsidRPr="00875D1D">
        <w:rPr>
          <w:rFonts w:ascii="Times New Roman" w:hAnsi="Times New Roman" w:cs="Times New Roman"/>
          <w:b/>
          <w:bCs/>
        </w:rPr>
        <w:t>АДРЕСАХ</w:t>
      </w:r>
      <w:proofErr w:type="gramEnd"/>
      <w:r w:rsidRPr="00875D1D">
        <w:rPr>
          <w:rFonts w:ascii="Times New Roman" w:hAnsi="Times New Roman" w:cs="Times New Roman"/>
          <w:b/>
          <w:bCs/>
        </w:rPr>
        <w:t>, АДРЕСАХ ЭЛЕКТРОННОЙ ПОЧТЫ ОРГАНА</w:t>
      </w:r>
    </w:p>
    <w:p w:rsidR="00875D1D" w:rsidRPr="00875D1D" w:rsidRDefault="00875D1D" w:rsidP="00875D1D">
      <w:pPr>
        <w:widowControl w:val="0"/>
        <w:autoSpaceDE w:val="0"/>
        <w:autoSpaceDN w:val="0"/>
        <w:adjustRightInd w:val="0"/>
        <w:spacing w:after="0" w:line="240" w:lineRule="auto"/>
        <w:jc w:val="center"/>
        <w:rPr>
          <w:rFonts w:ascii="Times New Roman" w:hAnsi="Times New Roman" w:cs="Times New Roman"/>
          <w:b/>
          <w:bCs/>
        </w:rPr>
      </w:pPr>
      <w:r w:rsidRPr="00875D1D">
        <w:rPr>
          <w:rFonts w:ascii="Times New Roman" w:hAnsi="Times New Roman" w:cs="Times New Roman"/>
          <w:b/>
          <w:bCs/>
        </w:rPr>
        <w:t>МУНИЦИПАЛЬНОГО ЖИЛИЩНОГО  КОНТРОЛЯ, ОБ АДРЕСЕ ОФИЦИАЛЬНОГО САЙТА  МУНИЦИПАЛЬНОГО  ОБРАЗОВАНИЯ «СЕВЕРНОЕ  СЕЛЬСКОЕ ПОСЕЛЕНИЕ»</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rPr>
      </w:pPr>
    </w:p>
    <w:p w:rsidR="00875D1D" w:rsidRPr="00875D1D" w:rsidRDefault="00875D1D" w:rsidP="00875D1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875D1D">
        <w:rPr>
          <w:rFonts w:ascii="Times New Roman" w:hAnsi="Times New Roman" w:cs="Times New Roman"/>
          <w:sz w:val="24"/>
          <w:szCs w:val="24"/>
        </w:rPr>
        <w:t xml:space="preserve">Администрация Северного  сельского  поселения  </w:t>
      </w:r>
    </w:p>
    <w:p w:rsidR="00875D1D" w:rsidRPr="00875D1D" w:rsidRDefault="00875D1D" w:rsidP="00875D1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Почтовый адрес:</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 636763, Томская  область, Александровский  район, п. </w:t>
      </w:r>
      <w:proofErr w:type="gramStart"/>
      <w:r w:rsidRPr="00875D1D">
        <w:rPr>
          <w:rFonts w:ascii="Times New Roman" w:hAnsi="Times New Roman" w:cs="Times New Roman"/>
          <w:sz w:val="24"/>
          <w:szCs w:val="24"/>
        </w:rPr>
        <w:t>Северный</w:t>
      </w:r>
      <w:proofErr w:type="gramEnd"/>
      <w:r w:rsidRPr="00875D1D">
        <w:rPr>
          <w:rFonts w:ascii="Times New Roman" w:hAnsi="Times New Roman" w:cs="Times New Roman"/>
          <w:sz w:val="24"/>
          <w:szCs w:val="24"/>
        </w:rPr>
        <w:t>, ул. Дорожная, д. 5.</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График работы:</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Понедельник - пятница: с 9.00 до 17.00</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Перерыв на обед: с 13.00 до 14.00</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875D1D">
        <w:rPr>
          <w:rFonts w:ascii="Times New Roman" w:hAnsi="Times New Roman" w:cs="Times New Roman"/>
          <w:sz w:val="24"/>
          <w:szCs w:val="24"/>
        </w:rPr>
        <w:t>Факс</w:t>
      </w:r>
      <w:r w:rsidRPr="00875D1D">
        <w:rPr>
          <w:rFonts w:ascii="Times New Roman" w:hAnsi="Times New Roman" w:cs="Times New Roman"/>
          <w:sz w:val="24"/>
          <w:szCs w:val="24"/>
          <w:lang w:val="en-US"/>
        </w:rPr>
        <w:t>: (38255) 2 10 58; 2 10 31</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roofErr w:type="gramStart"/>
      <w:r w:rsidRPr="00875D1D">
        <w:rPr>
          <w:rFonts w:ascii="Times New Roman" w:hAnsi="Times New Roman" w:cs="Times New Roman"/>
          <w:sz w:val="24"/>
          <w:szCs w:val="24"/>
          <w:lang w:val="en-US"/>
        </w:rPr>
        <w:t>e-mail</w:t>
      </w:r>
      <w:proofErr w:type="gramEnd"/>
      <w:r w:rsidRPr="00875D1D">
        <w:rPr>
          <w:rFonts w:ascii="Times New Roman" w:hAnsi="Times New Roman" w:cs="Times New Roman"/>
          <w:sz w:val="24"/>
          <w:szCs w:val="24"/>
          <w:lang w:val="en-US"/>
        </w:rPr>
        <w:t>: alssev@tomsk.gov.ru</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5D1D">
        <w:rPr>
          <w:rFonts w:ascii="Times New Roman" w:hAnsi="Times New Roman" w:cs="Times New Roman"/>
          <w:sz w:val="24"/>
          <w:szCs w:val="24"/>
        </w:rPr>
        <w:t xml:space="preserve">Официальный сайт: </w:t>
      </w:r>
    </w:p>
    <w:p w:rsidR="00875D1D" w:rsidRPr="00875D1D" w:rsidRDefault="00875D1D" w:rsidP="00875D1D">
      <w:pPr>
        <w:widowControl w:val="0"/>
        <w:autoSpaceDE w:val="0"/>
        <w:autoSpaceDN w:val="0"/>
        <w:adjustRightInd w:val="0"/>
        <w:spacing w:after="0" w:line="240" w:lineRule="auto"/>
        <w:ind w:firstLine="540"/>
        <w:jc w:val="both"/>
        <w:rPr>
          <w:rFonts w:ascii="Times New Roman" w:hAnsi="Times New Roman" w:cs="Times New Roman"/>
        </w:rPr>
      </w:pPr>
      <w:r w:rsidRPr="00875D1D">
        <w:rPr>
          <w:rFonts w:ascii="Times New Roman" w:hAnsi="Times New Roman" w:cs="Times New Roman"/>
        </w:rPr>
        <w:t>http://www.alssev.tomsk.ru</w:t>
      </w:r>
      <w:r w:rsidRPr="00875D1D">
        <w:rPr>
          <w:rFonts w:ascii="Times New Roman" w:hAnsi="Times New Roman" w:cs="Times New Roman"/>
          <w:sz w:val="24"/>
          <w:szCs w:val="24"/>
        </w:rPr>
        <w:t xml:space="preserve"> (раздел "Обращения граждан</w:t>
      </w:r>
      <w:r w:rsidRPr="00875D1D">
        <w:rPr>
          <w:rFonts w:ascii="Times New Roman" w:hAnsi="Times New Roman" w:cs="Times New Roman"/>
        </w:rPr>
        <w:t>"</w:t>
      </w:r>
      <w:proofErr w:type="gramStart"/>
      <w:r w:rsidRPr="00875D1D">
        <w:rPr>
          <w:rFonts w:ascii="Times New Roman" w:hAnsi="Times New Roman" w:cs="Times New Roman"/>
        </w:rPr>
        <w:t xml:space="preserve"> )</w:t>
      </w:r>
      <w:proofErr w:type="gramEnd"/>
    </w:p>
    <w:p w:rsidR="003C3B03" w:rsidRDefault="003C3B03" w:rsidP="00591717">
      <w:pPr>
        <w:spacing w:after="0"/>
        <w:jc w:val="center"/>
        <w:rPr>
          <w:sz w:val="24"/>
          <w:szCs w:val="24"/>
        </w:rPr>
      </w:pPr>
    </w:p>
    <w:p w:rsidR="003C3B03" w:rsidRDefault="003C3B03"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875D1D" w:rsidRDefault="00875D1D" w:rsidP="00591717">
      <w:pPr>
        <w:spacing w:after="0"/>
        <w:jc w:val="center"/>
        <w:rPr>
          <w:sz w:val="24"/>
          <w:szCs w:val="24"/>
        </w:rPr>
      </w:pPr>
    </w:p>
    <w:p w:rsidR="000E24F2" w:rsidRPr="000E24F2" w:rsidRDefault="000E24F2" w:rsidP="00786CC5">
      <w:pPr>
        <w:widowControl w:val="0"/>
        <w:autoSpaceDE w:val="0"/>
        <w:autoSpaceDN w:val="0"/>
        <w:adjustRightInd w:val="0"/>
        <w:spacing w:after="0" w:line="240" w:lineRule="auto"/>
        <w:outlineLvl w:val="1"/>
        <w:rPr>
          <w:rFonts w:ascii="Calibri" w:hAnsi="Calibri" w:cs="Calibri"/>
        </w:rPr>
      </w:pPr>
    </w:p>
    <w:p w:rsidR="00786CC5" w:rsidRPr="00875D1D" w:rsidRDefault="00786CC5" w:rsidP="00786CC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75D1D">
        <w:rPr>
          <w:rFonts w:ascii="Times New Roman" w:hAnsi="Times New Roman" w:cs="Times New Roman"/>
          <w:sz w:val="20"/>
          <w:szCs w:val="20"/>
        </w:rPr>
        <w:lastRenderedPageBreak/>
        <w:t>Приложение 2</w:t>
      </w:r>
    </w:p>
    <w:p w:rsidR="006332BF" w:rsidRPr="00875D1D" w:rsidRDefault="00786CC5" w:rsidP="00786CC5">
      <w:pPr>
        <w:widowControl w:val="0"/>
        <w:autoSpaceDE w:val="0"/>
        <w:autoSpaceDN w:val="0"/>
        <w:adjustRightInd w:val="0"/>
        <w:spacing w:after="0" w:line="240" w:lineRule="auto"/>
        <w:jc w:val="right"/>
        <w:rPr>
          <w:rFonts w:ascii="Times New Roman" w:hAnsi="Times New Roman" w:cs="Times New Roman"/>
          <w:sz w:val="20"/>
          <w:szCs w:val="20"/>
        </w:rPr>
      </w:pPr>
      <w:r w:rsidRPr="00875D1D">
        <w:rPr>
          <w:rFonts w:ascii="Times New Roman" w:hAnsi="Times New Roman" w:cs="Times New Roman"/>
          <w:sz w:val="20"/>
          <w:szCs w:val="20"/>
        </w:rPr>
        <w:t>к административному регламенту</w:t>
      </w:r>
    </w:p>
    <w:p w:rsidR="00786CC5" w:rsidRPr="00875D1D" w:rsidRDefault="00786CC5" w:rsidP="00786CC5">
      <w:pPr>
        <w:widowControl w:val="0"/>
        <w:autoSpaceDE w:val="0"/>
        <w:autoSpaceDN w:val="0"/>
        <w:adjustRightInd w:val="0"/>
        <w:spacing w:after="0" w:line="240" w:lineRule="auto"/>
        <w:jc w:val="right"/>
        <w:rPr>
          <w:rFonts w:ascii="Times New Roman" w:hAnsi="Times New Roman" w:cs="Times New Roman"/>
          <w:sz w:val="20"/>
          <w:szCs w:val="20"/>
        </w:rPr>
      </w:pPr>
    </w:p>
    <w:p w:rsidR="006332BF" w:rsidRPr="00875D1D" w:rsidRDefault="006332BF" w:rsidP="00786CC5">
      <w:pPr>
        <w:widowControl w:val="0"/>
        <w:autoSpaceDE w:val="0"/>
        <w:autoSpaceDN w:val="0"/>
        <w:adjustRightInd w:val="0"/>
        <w:spacing w:after="0" w:line="240" w:lineRule="auto"/>
        <w:jc w:val="center"/>
        <w:rPr>
          <w:rFonts w:ascii="Times New Roman" w:hAnsi="Times New Roman" w:cs="Times New Roman"/>
          <w:b/>
          <w:bCs/>
          <w:sz w:val="16"/>
          <w:szCs w:val="16"/>
        </w:rPr>
      </w:pPr>
      <w:bookmarkStart w:id="0" w:name="Par439"/>
      <w:bookmarkEnd w:id="0"/>
      <w:r w:rsidRPr="00875D1D">
        <w:rPr>
          <w:rFonts w:ascii="Times New Roman" w:hAnsi="Times New Roman" w:cs="Times New Roman"/>
          <w:b/>
          <w:bCs/>
          <w:sz w:val="16"/>
          <w:szCs w:val="16"/>
        </w:rPr>
        <w:t>БЛОК-СХЕМА</w:t>
      </w:r>
    </w:p>
    <w:p w:rsidR="00786CC5" w:rsidRPr="00875D1D" w:rsidRDefault="006332BF" w:rsidP="00786CC5">
      <w:pPr>
        <w:widowControl w:val="0"/>
        <w:autoSpaceDE w:val="0"/>
        <w:autoSpaceDN w:val="0"/>
        <w:adjustRightInd w:val="0"/>
        <w:spacing w:after="0" w:line="240" w:lineRule="auto"/>
        <w:jc w:val="center"/>
        <w:rPr>
          <w:rFonts w:ascii="Times New Roman" w:hAnsi="Times New Roman" w:cs="Times New Roman"/>
          <w:b/>
          <w:bCs/>
          <w:sz w:val="16"/>
          <w:szCs w:val="16"/>
        </w:rPr>
      </w:pPr>
      <w:r w:rsidRPr="00875D1D">
        <w:rPr>
          <w:rFonts w:ascii="Times New Roman" w:hAnsi="Times New Roman" w:cs="Times New Roman"/>
          <w:b/>
          <w:bCs/>
          <w:sz w:val="16"/>
          <w:szCs w:val="16"/>
        </w:rPr>
        <w:t>АДМИНИСТРАТИВНЫХ ПРОЦЕДУР (ДЕЙСТВИЙ) ИСПОЛНЕНИЯ</w:t>
      </w:r>
      <w:r w:rsidR="00786CC5" w:rsidRPr="00875D1D">
        <w:rPr>
          <w:rFonts w:ascii="Times New Roman" w:hAnsi="Times New Roman" w:cs="Times New Roman"/>
          <w:b/>
          <w:bCs/>
          <w:sz w:val="16"/>
          <w:szCs w:val="16"/>
        </w:rPr>
        <w:t xml:space="preserve"> </w:t>
      </w:r>
      <w:r w:rsidRPr="00875D1D">
        <w:rPr>
          <w:rFonts w:ascii="Times New Roman" w:hAnsi="Times New Roman" w:cs="Times New Roman"/>
          <w:b/>
          <w:bCs/>
          <w:sz w:val="16"/>
          <w:szCs w:val="16"/>
        </w:rPr>
        <w:t>МУНИЦИПАЛЬНОЙ ФУНКЦИИ "ОСУЩЕСТВЛЕНИЕ МУНИЦИПАЛЬНОГО</w:t>
      </w:r>
      <w:r w:rsidR="00786CC5" w:rsidRPr="00875D1D">
        <w:rPr>
          <w:rFonts w:ascii="Times New Roman" w:hAnsi="Times New Roman" w:cs="Times New Roman"/>
          <w:b/>
          <w:bCs/>
          <w:sz w:val="16"/>
          <w:szCs w:val="16"/>
        </w:rPr>
        <w:t xml:space="preserve"> </w:t>
      </w:r>
      <w:r w:rsidR="002F38AD" w:rsidRPr="00875D1D">
        <w:rPr>
          <w:rFonts w:ascii="Times New Roman" w:hAnsi="Times New Roman" w:cs="Times New Roman"/>
          <w:b/>
          <w:bCs/>
          <w:sz w:val="16"/>
          <w:szCs w:val="16"/>
        </w:rPr>
        <w:t>ЖИЛИЩНОГО</w:t>
      </w:r>
      <w:r w:rsidR="00487B54" w:rsidRPr="00875D1D">
        <w:rPr>
          <w:rFonts w:ascii="Times New Roman" w:hAnsi="Times New Roman" w:cs="Times New Roman"/>
          <w:b/>
          <w:bCs/>
          <w:sz w:val="16"/>
          <w:szCs w:val="16"/>
        </w:rPr>
        <w:t xml:space="preserve"> </w:t>
      </w:r>
      <w:r w:rsidRPr="00875D1D">
        <w:rPr>
          <w:rFonts w:ascii="Times New Roman" w:hAnsi="Times New Roman" w:cs="Times New Roman"/>
          <w:b/>
          <w:bCs/>
          <w:sz w:val="16"/>
          <w:szCs w:val="16"/>
        </w:rPr>
        <w:t xml:space="preserve"> КОНТРОЛЯ НА ТЕРРИТОРИИ МУНИЦИПАЛЬНОГО ОБРАЗОВАНИЯ</w:t>
      </w:r>
      <w:r w:rsidR="00786CC5" w:rsidRPr="00875D1D">
        <w:rPr>
          <w:rFonts w:ascii="Times New Roman" w:hAnsi="Times New Roman" w:cs="Times New Roman"/>
          <w:b/>
          <w:bCs/>
          <w:sz w:val="16"/>
          <w:szCs w:val="16"/>
        </w:rPr>
        <w:t xml:space="preserve"> «</w:t>
      </w:r>
      <w:r w:rsidR="00875D1D" w:rsidRPr="00875D1D">
        <w:rPr>
          <w:rFonts w:ascii="Times New Roman" w:hAnsi="Times New Roman" w:cs="Times New Roman"/>
          <w:b/>
          <w:bCs/>
          <w:sz w:val="16"/>
          <w:szCs w:val="16"/>
        </w:rPr>
        <w:t>СЕВЕРНОЕ</w:t>
      </w:r>
      <w:r w:rsidR="00786CC5" w:rsidRPr="00875D1D">
        <w:rPr>
          <w:rFonts w:ascii="Times New Roman" w:hAnsi="Times New Roman" w:cs="Times New Roman"/>
          <w:b/>
          <w:bCs/>
          <w:sz w:val="16"/>
          <w:szCs w:val="16"/>
        </w:rPr>
        <w:t xml:space="preserve">  СЕЛЬСКОЕ  ПОСЕЛЕНИЕ»</w:t>
      </w:r>
    </w:p>
    <w:p w:rsidR="006332BF" w:rsidRPr="00875D1D" w:rsidRDefault="006332BF">
      <w:pPr>
        <w:widowControl w:val="0"/>
        <w:autoSpaceDE w:val="0"/>
        <w:autoSpaceDN w:val="0"/>
        <w:adjustRightInd w:val="0"/>
        <w:spacing w:after="0" w:line="240" w:lineRule="auto"/>
        <w:jc w:val="both"/>
        <w:rPr>
          <w:rFonts w:ascii="Times New Roman" w:hAnsi="Times New Roman" w:cs="Times New Roman"/>
          <w:sz w:val="16"/>
          <w:szCs w:val="16"/>
        </w:rPr>
      </w:pPr>
    </w:p>
    <w:p w:rsidR="006332BF" w:rsidRDefault="006332BF">
      <w:pPr>
        <w:pStyle w:val="ConsPlusNonformat"/>
        <w:rPr>
          <w:sz w:val="16"/>
          <w:szCs w:val="16"/>
        </w:rPr>
      </w:pPr>
      <w:r>
        <w:rPr>
          <w:sz w:val="16"/>
          <w:szCs w:val="16"/>
        </w:rPr>
        <w:t xml:space="preserve">                           ┌──────────────────────────┐</w:t>
      </w:r>
    </w:p>
    <w:p w:rsidR="006332BF" w:rsidRDefault="006332BF">
      <w:pPr>
        <w:pStyle w:val="ConsPlusNonformat"/>
        <w:rPr>
          <w:sz w:val="16"/>
          <w:szCs w:val="16"/>
        </w:rPr>
      </w:pPr>
      <w:r>
        <w:rPr>
          <w:sz w:val="16"/>
          <w:szCs w:val="16"/>
        </w:rPr>
        <w:t xml:space="preserve">                           │  Планирование проверок   │</w:t>
      </w:r>
    </w:p>
    <w:p w:rsidR="006332BF" w:rsidRDefault="006332BF">
      <w:pPr>
        <w:pStyle w:val="ConsPlusNonformat"/>
        <w:rPr>
          <w:sz w:val="16"/>
          <w:szCs w:val="16"/>
        </w:rPr>
      </w:pPr>
      <w:r>
        <w:rPr>
          <w:sz w:val="16"/>
          <w:szCs w:val="16"/>
        </w:rPr>
        <w:t xml:space="preserve">                           └─────────────┬────────────┘</w:t>
      </w:r>
    </w:p>
    <w:p w:rsidR="006332BF" w:rsidRDefault="006332BF">
      <w:pPr>
        <w:pStyle w:val="ConsPlusNonformat"/>
        <w:rPr>
          <w:sz w:val="16"/>
          <w:szCs w:val="16"/>
        </w:rPr>
      </w:pPr>
      <w:r>
        <w:rPr>
          <w:sz w:val="16"/>
          <w:szCs w:val="16"/>
        </w:rPr>
        <w:t xml:space="preserve">                                         </w:t>
      </w:r>
      <w:r w:rsidR="00786CC5" w:rsidRPr="00CD40F0">
        <w:rPr>
          <w:sz w:val="16"/>
          <w:szCs w:val="16"/>
        </w:rPr>
        <w:t xml:space="preserve"> </w:t>
      </w:r>
      <w:proofErr w:type="spellStart"/>
      <w:r>
        <w:rPr>
          <w:sz w:val="16"/>
          <w:szCs w:val="16"/>
        </w:rPr>
        <w:t>v</w:t>
      </w:r>
      <w:proofErr w:type="spellEnd"/>
    </w:p>
    <w:p w:rsidR="006332BF" w:rsidRDefault="006332BF">
      <w:pPr>
        <w:pStyle w:val="ConsPlusNonformat"/>
        <w:rPr>
          <w:sz w:val="16"/>
          <w:szCs w:val="16"/>
        </w:rPr>
      </w:pPr>
      <w:r>
        <w:rPr>
          <w:sz w:val="16"/>
          <w:szCs w:val="16"/>
        </w:rPr>
        <w:t xml:space="preserve">                           ┌──────────────────────────┐</w:t>
      </w:r>
    </w:p>
    <w:p w:rsidR="006332BF" w:rsidRDefault="006332BF">
      <w:pPr>
        <w:pStyle w:val="ConsPlusNonformat"/>
        <w:rPr>
          <w:sz w:val="16"/>
          <w:szCs w:val="16"/>
        </w:rPr>
      </w:pPr>
      <w:r>
        <w:rPr>
          <w:sz w:val="16"/>
          <w:szCs w:val="16"/>
        </w:rPr>
        <w:t xml:space="preserve">                           │    Принятие решения о    │</w:t>
      </w:r>
    </w:p>
    <w:p w:rsidR="006332BF" w:rsidRDefault="006332BF">
      <w:pPr>
        <w:pStyle w:val="ConsPlusNonformat"/>
        <w:rPr>
          <w:sz w:val="16"/>
          <w:szCs w:val="16"/>
        </w:rPr>
      </w:pPr>
      <w:r>
        <w:rPr>
          <w:sz w:val="16"/>
          <w:szCs w:val="16"/>
        </w:rPr>
        <w:t xml:space="preserve">           ┌───────────────┤   </w:t>
      </w:r>
      <w:proofErr w:type="gramStart"/>
      <w:r>
        <w:rPr>
          <w:sz w:val="16"/>
          <w:szCs w:val="16"/>
        </w:rPr>
        <w:t>проведении</w:t>
      </w:r>
      <w:proofErr w:type="gramEnd"/>
      <w:r>
        <w:rPr>
          <w:sz w:val="16"/>
          <w:szCs w:val="16"/>
        </w:rPr>
        <w:t xml:space="preserve"> проверки    ├───────────────┐</w:t>
      </w:r>
    </w:p>
    <w:p w:rsidR="006332BF" w:rsidRDefault="006332BF">
      <w:pPr>
        <w:pStyle w:val="ConsPlusNonformat"/>
        <w:rPr>
          <w:sz w:val="16"/>
          <w:szCs w:val="16"/>
        </w:rPr>
      </w:pPr>
      <w:r>
        <w:rPr>
          <w:sz w:val="16"/>
          <w:szCs w:val="16"/>
        </w:rPr>
        <w:t xml:space="preserve">           </w:t>
      </w:r>
      <w:proofErr w:type="spellStart"/>
      <w:r>
        <w:rPr>
          <w:sz w:val="16"/>
          <w:szCs w:val="16"/>
        </w:rPr>
        <w:t>v</w:t>
      </w:r>
      <w:proofErr w:type="spellEnd"/>
      <w:r>
        <w:rPr>
          <w:sz w:val="16"/>
          <w:szCs w:val="16"/>
        </w:rPr>
        <w:t xml:space="preserve">               └──────────────────────────┘               </w:t>
      </w:r>
      <w:proofErr w:type="spellStart"/>
      <w:r>
        <w:rPr>
          <w:sz w:val="16"/>
          <w:szCs w:val="16"/>
        </w:rPr>
        <w:t>v</w:t>
      </w:r>
      <w:proofErr w:type="spellEnd"/>
    </w:p>
    <w:p w:rsidR="006332BF" w:rsidRDefault="006332BF">
      <w:pPr>
        <w:pStyle w:val="ConsPlusNonformat"/>
        <w:rPr>
          <w:sz w:val="16"/>
          <w:szCs w:val="16"/>
        </w:rPr>
      </w:pPr>
      <w:r>
        <w:rPr>
          <w:sz w:val="16"/>
          <w:szCs w:val="16"/>
        </w:rPr>
        <w:t xml:space="preserve">  ┌───────────────────┐                                    ┌────────────────────┐</w:t>
      </w:r>
    </w:p>
    <w:p w:rsidR="006332BF" w:rsidRDefault="006332BF">
      <w:pPr>
        <w:pStyle w:val="ConsPlusNonformat"/>
        <w:rPr>
          <w:sz w:val="16"/>
          <w:szCs w:val="16"/>
        </w:rPr>
      </w:pPr>
      <w:r>
        <w:rPr>
          <w:sz w:val="16"/>
          <w:szCs w:val="16"/>
        </w:rPr>
        <w:t xml:space="preserve">  │ Плановая проверка │                                    </w:t>
      </w:r>
      <w:proofErr w:type="spellStart"/>
      <w:r>
        <w:rPr>
          <w:sz w:val="16"/>
          <w:szCs w:val="16"/>
        </w:rPr>
        <w:t>│Внеплановая</w:t>
      </w:r>
      <w:proofErr w:type="spellEnd"/>
      <w:r>
        <w:rPr>
          <w:sz w:val="16"/>
          <w:szCs w:val="16"/>
        </w:rPr>
        <w:t xml:space="preserve"> </w:t>
      </w:r>
      <w:proofErr w:type="spellStart"/>
      <w:r>
        <w:rPr>
          <w:sz w:val="16"/>
          <w:szCs w:val="16"/>
        </w:rPr>
        <w:t>проверка│</w:t>
      </w:r>
      <w:proofErr w:type="spellEnd"/>
    </w:p>
    <w:p w:rsidR="006332BF" w:rsidRDefault="006332BF">
      <w:pPr>
        <w:pStyle w:val="ConsPlusNonformat"/>
        <w:rPr>
          <w:sz w:val="16"/>
          <w:szCs w:val="16"/>
        </w:rPr>
      </w:pPr>
      <w:r>
        <w:rPr>
          <w:sz w:val="16"/>
          <w:szCs w:val="16"/>
        </w:rPr>
        <w:t xml:space="preserve">  └────────┬──────────┘                                    └──────────┬─────────┘</w:t>
      </w:r>
    </w:p>
    <w:p w:rsidR="006332BF" w:rsidRDefault="006332BF">
      <w:pPr>
        <w:pStyle w:val="ConsPlusNonformat"/>
        <w:rPr>
          <w:sz w:val="16"/>
          <w:szCs w:val="16"/>
        </w:rPr>
      </w:pPr>
      <w:r>
        <w:rPr>
          <w:sz w:val="16"/>
          <w:szCs w:val="16"/>
        </w:rPr>
        <w:t xml:space="preserve">           │           ┌──────────────────────────────────┐           </w:t>
      </w:r>
      <w:r w:rsidR="00786CC5">
        <w:rPr>
          <w:sz w:val="16"/>
          <w:szCs w:val="16"/>
        </w:rPr>
        <w:t xml:space="preserve"> </w:t>
      </w:r>
      <w:r>
        <w:rPr>
          <w:sz w:val="16"/>
          <w:szCs w:val="16"/>
        </w:rPr>
        <w:t>│</w:t>
      </w:r>
    </w:p>
    <w:p w:rsidR="00786CC5" w:rsidRDefault="006332BF" w:rsidP="00786CC5">
      <w:pPr>
        <w:pStyle w:val="ConsPlusNonformat"/>
        <w:rPr>
          <w:sz w:val="16"/>
          <w:szCs w:val="16"/>
        </w:rPr>
      </w:pPr>
      <w:r>
        <w:rPr>
          <w:sz w:val="16"/>
          <w:szCs w:val="16"/>
        </w:rPr>
        <w:t xml:space="preserve">           └──────────&gt;</w:t>
      </w:r>
      <w:proofErr w:type="spellStart"/>
      <w:r>
        <w:rPr>
          <w:sz w:val="16"/>
          <w:szCs w:val="16"/>
        </w:rPr>
        <w:t>│Принятие</w:t>
      </w:r>
      <w:proofErr w:type="spellEnd"/>
      <w:r>
        <w:rPr>
          <w:sz w:val="16"/>
          <w:szCs w:val="16"/>
        </w:rPr>
        <w:t xml:space="preserve"> распоряжения </w:t>
      </w:r>
      <w:r w:rsidR="00786CC5">
        <w:rPr>
          <w:sz w:val="16"/>
          <w:szCs w:val="16"/>
        </w:rPr>
        <w:t xml:space="preserve">Главы  </w:t>
      </w:r>
    </w:p>
    <w:p w:rsidR="006332BF" w:rsidRDefault="00786CC5" w:rsidP="00786CC5">
      <w:pPr>
        <w:pStyle w:val="ConsPlusNonformat"/>
        <w:ind w:left="1416" w:firstLine="708"/>
        <w:rPr>
          <w:sz w:val="16"/>
          <w:szCs w:val="16"/>
        </w:rPr>
      </w:pPr>
      <w:r>
        <w:rPr>
          <w:sz w:val="16"/>
          <w:szCs w:val="16"/>
        </w:rPr>
        <w:t xml:space="preserve">  поселения о проведении   проверки </w:t>
      </w:r>
      <w:r w:rsidR="006332BF">
        <w:rPr>
          <w:sz w:val="16"/>
          <w:szCs w:val="16"/>
        </w:rPr>
        <w:t>│&lt;──────────┘</w:t>
      </w:r>
    </w:p>
    <w:p w:rsidR="006332BF" w:rsidRDefault="006332BF">
      <w:pPr>
        <w:pStyle w:val="ConsPlusNonformat"/>
        <w:rPr>
          <w:sz w:val="16"/>
          <w:szCs w:val="16"/>
        </w:rPr>
      </w:pPr>
      <w:r>
        <w:rPr>
          <w:sz w:val="16"/>
          <w:szCs w:val="16"/>
        </w:rPr>
        <w:t xml:space="preserve">  </w:t>
      </w:r>
      <w:r w:rsidR="00786CC5">
        <w:rPr>
          <w:sz w:val="16"/>
          <w:szCs w:val="16"/>
        </w:rPr>
        <w:t xml:space="preserve">                     </w:t>
      </w:r>
      <w:r>
        <w:rPr>
          <w:sz w:val="16"/>
          <w:szCs w:val="16"/>
        </w:rPr>
        <w:t xml:space="preserve"> │</w:t>
      </w:r>
    </w:p>
    <w:p w:rsidR="006332BF" w:rsidRDefault="006332BF">
      <w:pPr>
        <w:pStyle w:val="ConsPlusNonformat"/>
        <w:rPr>
          <w:sz w:val="16"/>
          <w:szCs w:val="16"/>
        </w:rPr>
      </w:pPr>
      <w:r>
        <w:rPr>
          <w:sz w:val="16"/>
          <w:szCs w:val="16"/>
        </w:rPr>
        <w:t xml:space="preserve">                       └┬─────────────┬───────────────────┘</w:t>
      </w:r>
    </w:p>
    <w:p w:rsidR="006332BF" w:rsidRDefault="006332BF">
      <w:pPr>
        <w:pStyle w:val="ConsPlusNonformat"/>
        <w:rPr>
          <w:sz w:val="16"/>
          <w:szCs w:val="16"/>
        </w:rPr>
      </w:pPr>
      <w:r>
        <w:rPr>
          <w:sz w:val="16"/>
          <w:szCs w:val="16"/>
        </w:rPr>
        <w:t xml:space="preserve">                        │             </w:t>
      </w:r>
      <w:proofErr w:type="spellStart"/>
      <w:r>
        <w:rPr>
          <w:sz w:val="16"/>
          <w:szCs w:val="16"/>
        </w:rPr>
        <w:t>│</w:t>
      </w:r>
      <w:proofErr w:type="spellEnd"/>
    </w:p>
    <w:p w:rsidR="006332BF" w:rsidRDefault="006332BF">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
    <w:p w:rsidR="006332BF" w:rsidRDefault="006332BF">
      <w:pPr>
        <w:pStyle w:val="ConsPlusNonformat"/>
        <w:rPr>
          <w:sz w:val="16"/>
          <w:szCs w:val="16"/>
        </w:rPr>
      </w:pPr>
      <w:r>
        <w:rPr>
          <w:sz w:val="16"/>
          <w:szCs w:val="16"/>
        </w:rPr>
        <w:t xml:space="preserve">                        </w:t>
      </w:r>
      <w:proofErr w:type="spellStart"/>
      <w:r>
        <w:rPr>
          <w:sz w:val="16"/>
          <w:szCs w:val="16"/>
        </w:rPr>
        <w:t>v</w:t>
      </w:r>
      <w:proofErr w:type="spellEnd"/>
      <w:r>
        <w:rPr>
          <w:sz w:val="16"/>
          <w:szCs w:val="16"/>
        </w:rPr>
        <w:t xml:space="preserve">             │        </w:t>
      </w:r>
      <w:proofErr w:type="spellStart"/>
      <w:r>
        <w:rPr>
          <w:sz w:val="16"/>
          <w:szCs w:val="16"/>
        </w:rPr>
        <w:t>│</w:t>
      </w:r>
      <w:proofErr w:type="spellEnd"/>
      <w:r>
        <w:rPr>
          <w:sz w:val="16"/>
          <w:szCs w:val="16"/>
        </w:rPr>
        <w:t xml:space="preserve">  Согласование с органами прокуратуры    │</w:t>
      </w:r>
    </w:p>
    <w:p w:rsidR="006332BF" w:rsidRDefault="006332BF">
      <w:pPr>
        <w:pStyle w:val="ConsPlusNonformat"/>
        <w:rPr>
          <w:sz w:val="16"/>
          <w:szCs w:val="16"/>
        </w:rPr>
      </w:pPr>
      <w:r>
        <w:rPr>
          <w:sz w:val="16"/>
          <w:szCs w:val="16"/>
        </w:rPr>
        <w:t xml:space="preserve">┌───────────────────────────────┐     │        </w:t>
      </w:r>
      <w:proofErr w:type="spellStart"/>
      <w:r>
        <w:rPr>
          <w:sz w:val="16"/>
          <w:szCs w:val="16"/>
        </w:rPr>
        <w:t>│проведения</w:t>
      </w:r>
      <w:proofErr w:type="spellEnd"/>
      <w:r>
        <w:rPr>
          <w:sz w:val="16"/>
          <w:szCs w:val="16"/>
        </w:rPr>
        <w:t xml:space="preserve"> внеплановой выездной </w:t>
      </w:r>
      <w:proofErr w:type="spellStart"/>
      <w:r>
        <w:rPr>
          <w:sz w:val="16"/>
          <w:szCs w:val="16"/>
        </w:rPr>
        <w:t>проверки,│</w:t>
      </w:r>
      <w:proofErr w:type="spellEnd"/>
    </w:p>
    <w:p w:rsidR="006332BF" w:rsidRDefault="006332BF">
      <w:pPr>
        <w:pStyle w:val="ConsPlusNonformat"/>
        <w:rPr>
          <w:sz w:val="16"/>
          <w:szCs w:val="16"/>
        </w:rPr>
      </w:pPr>
      <w:proofErr w:type="spellStart"/>
      <w:r>
        <w:rPr>
          <w:sz w:val="16"/>
          <w:szCs w:val="16"/>
        </w:rPr>
        <w:t>│Уведомление</w:t>
      </w:r>
      <w:proofErr w:type="spellEnd"/>
      <w:r>
        <w:rPr>
          <w:sz w:val="16"/>
          <w:szCs w:val="16"/>
        </w:rPr>
        <w:t xml:space="preserve"> юридического лица, │     ├───────&gt;│       </w:t>
      </w:r>
      <w:proofErr w:type="gramStart"/>
      <w:r>
        <w:rPr>
          <w:sz w:val="16"/>
          <w:szCs w:val="16"/>
        </w:rPr>
        <w:t>проводимой</w:t>
      </w:r>
      <w:proofErr w:type="gramEnd"/>
      <w:r>
        <w:rPr>
          <w:sz w:val="16"/>
          <w:szCs w:val="16"/>
        </w:rPr>
        <w:t xml:space="preserve"> по основаниям,         │</w:t>
      </w:r>
    </w:p>
    <w:p w:rsidR="006332BF" w:rsidRDefault="006332BF">
      <w:pPr>
        <w:pStyle w:val="ConsPlusNonformat"/>
        <w:rPr>
          <w:sz w:val="16"/>
          <w:szCs w:val="16"/>
        </w:rPr>
      </w:pPr>
      <w:proofErr w:type="spellStart"/>
      <w:r>
        <w:rPr>
          <w:sz w:val="16"/>
          <w:szCs w:val="16"/>
        </w:rPr>
        <w:t>│индивидуального</w:t>
      </w:r>
      <w:proofErr w:type="spellEnd"/>
      <w:r>
        <w:rPr>
          <w:sz w:val="16"/>
          <w:szCs w:val="16"/>
        </w:rPr>
        <w:t xml:space="preserve"> </w:t>
      </w:r>
      <w:proofErr w:type="spellStart"/>
      <w:r>
        <w:rPr>
          <w:sz w:val="16"/>
          <w:szCs w:val="16"/>
        </w:rPr>
        <w:t>предпринимателя│</w:t>
      </w:r>
      <w:proofErr w:type="spellEnd"/>
      <w:r>
        <w:rPr>
          <w:sz w:val="16"/>
          <w:szCs w:val="16"/>
        </w:rPr>
        <w:t xml:space="preserve">     │        </w:t>
      </w:r>
      <w:proofErr w:type="spellStart"/>
      <w:r>
        <w:rPr>
          <w:sz w:val="16"/>
          <w:szCs w:val="16"/>
        </w:rPr>
        <w:t>│</w:t>
      </w:r>
      <w:proofErr w:type="spellEnd"/>
      <w:r>
        <w:rPr>
          <w:sz w:val="16"/>
          <w:szCs w:val="16"/>
        </w:rPr>
        <w:t xml:space="preserve">      </w:t>
      </w:r>
      <w:proofErr w:type="gramStart"/>
      <w:r>
        <w:rPr>
          <w:sz w:val="16"/>
          <w:szCs w:val="16"/>
        </w:rPr>
        <w:t>предусмотренным</w:t>
      </w:r>
      <w:proofErr w:type="gramEnd"/>
      <w:r>
        <w:rPr>
          <w:sz w:val="16"/>
          <w:szCs w:val="16"/>
        </w:rPr>
        <w:t xml:space="preserve"> </w:t>
      </w:r>
      <w:hyperlink w:anchor="Par212" w:history="1">
        <w:r>
          <w:rPr>
            <w:color w:val="0000FF"/>
            <w:sz w:val="16"/>
            <w:szCs w:val="16"/>
          </w:rPr>
          <w:t>абзацами 2</w:t>
        </w:r>
      </w:hyperlink>
      <w:r>
        <w:rPr>
          <w:sz w:val="16"/>
          <w:szCs w:val="16"/>
        </w:rPr>
        <w:t xml:space="preserve">, </w:t>
      </w:r>
      <w:hyperlink w:anchor="Par213" w:history="1">
        <w:r>
          <w:rPr>
            <w:color w:val="0000FF"/>
            <w:sz w:val="16"/>
            <w:szCs w:val="16"/>
          </w:rPr>
          <w:t>3</w:t>
        </w:r>
      </w:hyperlink>
      <w:r>
        <w:rPr>
          <w:sz w:val="16"/>
          <w:szCs w:val="16"/>
        </w:rPr>
        <w:t xml:space="preserve">      │</w:t>
      </w:r>
    </w:p>
    <w:p w:rsidR="006332BF" w:rsidRDefault="006332BF">
      <w:pPr>
        <w:pStyle w:val="ConsPlusNonformat"/>
        <w:rPr>
          <w:sz w:val="16"/>
          <w:szCs w:val="16"/>
        </w:rPr>
      </w:pPr>
      <w:proofErr w:type="spellStart"/>
      <w:r>
        <w:rPr>
          <w:sz w:val="16"/>
          <w:szCs w:val="16"/>
        </w:rPr>
        <w:t>│о</w:t>
      </w:r>
      <w:proofErr w:type="spellEnd"/>
      <w:r>
        <w:rPr>
          <w:sz w:val="16"/>
          <w:szCs w:val="16"/>
        </w:rPr>
        <w:t xml:space="preserve"> проведении плановой проверки</w:t>
      </w:r>
      <w:r w:rsidR="00786CC5">
        <w:rPr>
          <w:sz w:val="16"/>
          <w:szCs w:val="16"/>
        </w:rPr>
        <w:t xml:space="preserve"> │     </w:t>
      </w:r>
      <w:proofErr w:type="spellStart"/>
      <w:r w:rsidR="00786CC5">
        <w:rPr>
          <w:sz w:val="16"/>
          <w:szCs w:val="16"/>
        </w:rPr>
        <w:t>│</w:t>
      </w:r>
      <w:proofErr w:type="spellEnd"/>
      <w:r w:rsidR="00786CC5">
        <w:rPr>
          <w:sz w:val="16"/>
          <w:szCs w:val="16"/>
        </w:rPr>
        <w:t xml:space="preserve">        </w:t>
      </w:r>
      <w:proofErr w:type="spellStart"/>
      <w:r w:rsidR="00786CC5">
        <w:rPr>
          <w:sz w:val="16"/>
          <w:szCs w:val="16"/>
        </w:rPr>
        <w:t>│</w:t>
      </w:r>
      <w:proofErr w:type="spellEnd"/>
      <w:r w:rsidR="00786CC5">
        <w:rPr>
          <w:sz w:val="16"/>
          <w:szCs w:val="16"/>
        </w:rPr>
        <w:t xml:space="preserve">   подпункта 33.4 пункта 33</w:t>
      </w:r>
      <w:r>
        <w:rPr>
          <w:sz w:val="16"/>
          <w:szCs w:val="16"/>
        </w:rPr>
        <w:t xml:space="preserve"> раздела 3    │</w:t>
      </w:r>
    </w:p>
    <w:p w:rsidR="006332BF" w:rsidRDefault="006332BF">
      <w:pPr>
        <w:pStyle w:val="ConsPlusNonformat"/>
        <w:rPr>
          <w:sz w:val="16"/>
          <w:szCs w:val="16"/>
        </w:rPr>
      </w:pPr>
      <w:r>
        <w:rPr>
          <w:sz w:val="16"/>
          <w:szCs w:val="16"/>
        </w:rPr>
        <w:t xml:space="preserve">│ не позднее чем в течение трех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административного регламента       │</w:t>
      </w:r>
    </w:p>
    <w:p w:rsidR="006332BF" w:rsidRDefault="006332BF">
      <w:pPr>
        <w:pStyle w:val="ConsPlusNonformat"/>
        <w:rPr>
          <w:sz w:val="16"/>
          <w:szCs w:val="16"/>
        </w:rPr>
      </w:pPr>
      <w:r>
        <w:rPr>
          <w:sz w:val="16"/>
          <w:szCs w:val="16"/>
        </w:rPr>
        <w:t xml:space="preserve">│   рабочих дней до начала ее   │     </w:t>
      </w:r>
      <w:proofErr w:type="spellStart"/>
      <w:r>
        <w:rPr>
          <w:sz w:val="16"/>
          <w:szCs w:val="16"/>
        </w:rPr>
        <w:t>│</w:t>
      </w:r>
      <w:proofErr w:type="spellEnd"/>
      <w:r>
        <w:rPr>
          <w:sz w:val="16"/>
          <w:szCs w:val="16"/>
        </w:rPr>
        <w:t xml:space="preserve">        └─────────────────────────────────────────┘</w:t>
      </w:r>
    </w:p>
    <w:p w:rsidR="006332BF" w:rsidRDefault="006332BF">
      <w:pPr>
        <w:pStyle w:val="ConsPlusNonformat"/>
        <w:rPr>
          <w:sz w:val="16"/>
          <w:szCs w:val="16"/>
        </w:rPr>
      </w:pPr>
      <w:r>
        <w:rPr>
          <w:sz w:val="16"/>
          <w:szCs w:val="16"/>
        </w:rPr>
        <w:t xml:space="preserve">│          проведения           │     </w:t>
      </w:r>
      <w:proofErr w:type="spellStart"/>
      <w:r>
        <w:rPr>
          <w:sz w:val="16"/>
          <w:szCs w:val="16"/>
        </w:rPr>
        <w:t>│</w:t>
      </w:r>
      <w:proofErr w:type="spellEnd"/>
    </w:p>
    <w:p w:rsidR="006332BF" w:rsidRDefault="006332BF">
      <w:pPr>
        <w:pStyle w:val="ConsPlusNonformat"/>
        <w:rPr>
          <w:sz w:val="16"/>
          <w:szCs w:val="16"/>
        </w:rPr>
      </w:pPr>
      <w:r>
        <w:rPr>
          <w:sz w:val="16"/>
          <w:szCs w:val="16"/>
        </w:rPr>
        <w:t>└──────────────┬────────────────┘     │        ┌────────────────────────────────────────┐</w:t>
      </w:r>
    </w:p>
    <w:p w:rsidR="006332BF" w:rsidRDefault="006332BF">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Уведомление юридического лица,     │</w:t>
      </w:r>
    </w:p>
    <w:p w:rsidR="006332BF" w:rsidRDefault="006332BF">
      <w:pPr>
        <w:pStyle w:val="ConsPlusNonformat"/>
        <w:rPr>
          <w:sz w:val="16"/>
          <w:szCs w:val="16"/>
        </w:rPr>
      </w:pPr>
      <w:r>
        <w:rPr>
          <w:sz w:val="16"/>
          <w:szCs w:val="16"/>
        </w:rPr>
        <w:t xml:space="preserve">               </w:t>
      </w:r>
      <w:proofErr w:type="spellStart"/>
      <w:r>
        <w:rPr>
          <w:sz w:val="16"/>
          <w:szCs w:val="16"/>
        </w:rPr>
        <w:t>v</w:t>
      </w:r>
      <w:proofErr w:type="spellEnd"/>
      <w:r>
        <w:rPr>
          <w:sz w:val="16"/>
          <w:szCs w:val="16"/>
        </w:rPr>
        <w:t xml:space="preserve">                      │        </w:t>
      </w:r>
      <w:proofErr w:type="spellStart"/>
      <w:r>
        <w:rPr>
          <w:sz w:val="16"/>
          <w:szCs w:val="16"/>
        </w:rPr>
        <w:t>│</w:t>
      </w:r>
      <w:proofErr w:type="spellEnd"/>
      <w:r>
        <w:rPr>
          <w:sz w:val="16"/>
          <w:szCs w:val="16"/>
        </w:rPr>
        <w:t xml:space="preserve">     индивидуального предпринимателя    │</w:t>
      </w:r>
    </w:p>
    <w:p w:rsidR="006332BF" w:rsidRDefault="006332BF">
      <w:pPr>
        <w:pStyle w:val="ConsPlusNonformat"/>
        <w:rPr>
          <w:sz w:val="16"/>
          <w:szCs w:val="16"/>
        </w:rPr>
      </w:pPr>
      <w:r>
        <w:rPr>
          <w:sz w:val="16"/>
          <w:szCs w:val="16"/>
        </w:rPr>
        <w:t xml:space="preserve">      ┌───────────────────┐           │        </w:t>
      </w:r>
      <w:proofErr w:type="spellStart"/>
      <w:r>
        <w:rPr>
          <w:sz w:val="16"/>
          <w:szCs w:val="16"/>
        </w:rPr>
        <w:t>│</w:t>
      </w:r>
      <w:proofErr w:type="spellEnd"/>
      <w:r>
        <w:rPr>
          <w:sz w:val="16"/>
          <w:szCs w:val="16"/>
        </w:rPr>
        <w:t xml:space="preserve">  о проведении внеплановой проверки не  │</w:t>
      </w:r>
    </w:p>
    <w:p w:rsidR="006332BF" w:rsidRDefault="006332BF">
      <w:pPr>
        <w:pStyle w:val="ConsPlusNonformat"/>
        <w:rPr>
          <w:sz w:val="16"/>
          <w:szCs w:val="16"/>
        </w:rPr>
      </w:pPr>
      <w:r>
        <w:rPr>
          <w:sz w:val="16"/>
          <w:szCs w:val="16"/>
        </w:rPr>
        <w:t xml:space="preserve">      </w:t>
      </w:r>
      <w:proofErr w:type="spellStart"/>
      <w:r>
        <w:rPr>
          <w:sz w:val="16"/>
          <w:szCs w:val="16"/>
        </w:rPr>
        <w:t>│Проведение</w:t>
      </w:r>
      <w:proofErr w:type="spellEnd"/>
      <w:r>
        <w:rPr>
          <w:sz w:val="16"/>
          <w:szCs w:val="16"/>
        </w:rPr>
        <w:t xml:space="preserve"> </w:t>
      </w:r>
      <w:proofErr w:type="spellStart"/>
      <w:r>
        <w:rPr>
          <w:sz w:val="16"/>
          <w:szCs w:val="16"/>
        </w:rPr>
        <w:t>проверки│</w:t>
      </w:r>
      <w:proofErr w:type="spellEnd"/>
      <w:r>
        <w:rPr>
          <w:sz w:val="16"/>
          <w:szCs w:val="16"/>
        </w:rPr>
        <w:t>&lt;───────┐  └───────&gt;│   менее чем за 24 часа до начала ее    │</w:t>
      </w:r>
    </w:p>
    <w:p w:rsidR="006332BF" w:rsidRDefault="006332BF">
      <w:pPr>
        <w:pStyle w:val="ConsPlusNonformat"/>
        <w:rPr>
          <w:sz w:val="16"/>
          <w:szCs w:val="16"/>
        </w:rPr>
      </w:pPr>
      <w:r>
        <w:rPr>
          <w:sz w:val="16"/>
          <w:szCs w:val="16"/>
        </w:rPr>
        <w:t xml:space="preserve">      </w:t>
      </w:r>
      <w:proofErr w:type="gramStart"/>
      <w:r>
        <w:rPr>
          <w:sz w:val="16"/>
          <w:szCs w:val="16"/>
        </w:rPr>
        <w:t xml:space="preserve">└────────┬──────────┘        │           </w:t>
      </w:r>
      <w:proofErr w:type="spellStart"/>
      <w:r>
        <w:rPr>
          <w:sz w:val="16"/>
          <w:szCs w:val="16"/>
        </w:rPr>
        <w:t>│проведения</w:t>
      </w:r>
      <w:proofErr w:type="spellEnd"/>
      <w:r>
        <w:rPr>
          <w:sz w:val="16"/>
          <w:szCs w:val="16"/>
        </w:rPr>
        <w:t xml:space="preserve"> (за исключением внеплановых  │</w:t>
      </w:r>
      <w:proofErr w:type="gramEnd"/>
    </w:p>
    <w:p w:rsidR="006332BF" w:rsidRDefault="006332BF">
      <w:pPr>
        <w:pStyle w:val="ConsPlusNonformat"/>
        <w:rPr>
          <w:sz w:val="16"/>
          <w:szCs w:val="16"/>
        </w:rPr>
      </w:pPr>
      <w:r>
        <w:rPr>
          <w:sz w:val="16"/>
          <w:szCs w:val="16"/>
        </w:rPr>
        <w:t xml:space="preserve">               </w:t>
      </w:r>
      <w:proofErr w:type="spellStart"/>
      <w:r>
        <w:rPr>
          <w:sz w:val="16"/>
          <w:szCs w:val="16"/>
        </w:rPr>
        <w:t>v</w:t>
      </w:r>
      <w:proofErr w:type="spellEnd"/>
      <w:r>
        <w:rPr>
          <w:sz w:val="16"/>
          <w:szCs w:val="16"/>
        </w:rPr>
        <w:t xml:space="preserve">                   │           </w:t>
      </w:r>
      <w:proofErr w:type="spellStart"/>
      <w:r>
        <w:rPr>
          <w:sz w:val="16"/>
          <w:szCs w:val="16"/>
        </w:rPr>
        <w:t>│</w:t>
      </w:r>
      <w:proofErr w:type="spellEnd"/>
      <w:r>
        <w:rPr>
          <w:sz w:val="16"/>
          <w:szCs w:val="16"/>
        </w:rPr>
        <w:t xml:space="preserve">  выездных    проверок, проводимых по   │</w:t>
      </w:r>
    </w:p>
    <w:p w:rsidR="006332BF" w:rsidRDefault="006332BF">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основаниям, предусмотренным       │</w:t>
      </w:r>
    </w:p>
    <w:p w:rsidR="006332BF" w:rsidRDefault="006332BF">
      <w:pPr>
        <w:pStyle w:val="ConsPlusNonformat"/>
        <w:rPr>
          <w:sz w:val="16"/>
          <w:szCs w:val="16"/>
        </w:rPr>
      </w:pPr>
      <w:proofErr w:type="spellStart"/>
      <w:r>
        <w:rPr>
          <w:sz w:val="16"/>
          <w:szCs w:val="16"/>
        </w:rPr>
        <w:t>│Оформление</w:t>
      </w:r>
      <w:proofErr w:type="spellEnd"/>
      <w:r>
        <w:rPr>
          <w:sz w:val="16"/>
          <w:szCs w:val="16"/>
        </w:rPr>
        <w:t xml:space="preserve"> результатов </w:t>
      </w:r>
      <w:proofErr w:type="spellStart"/>
      <w:r>
        <w:rPr>
          <w:sz w:val="16"/>
          <w:szCs w:val="16"/>
        </w:rPr>
        <w:t>проверки│</w:t>
      </w:r>
      <w:proofErr w:type="spellEnd"/>
      <w:r>
        <w:rPr>
          <w:sz w:val="16"/>
          <w:szCs w:val="16"/>
        </w:rPr>
        <w:t xml:space="preserve">  │           </w:t>
      </w:r>
      <w:proofErr w:type="spellStart"/>
      <w:r>
        <w:rPr>
          <w:sz w:val="16"/>
          <w:szCs w:val="16"/>
        </w:rPr>
        <w:t>│</w:t>
      </w:r>
      <w:proofErr w:type="spellEnd"/>
      <w:r>
        <w:rPr>
          <w:sz w:val="16"/>
          <w:szCs w:val="16"/>
        </w:rPr>
        <w:t xml:space="preserve">   </w:t>
      </w:r>
      <w:hyperlink w:anchor="Par210" w:history="1">
        <w:r w:rsidR="00786CC5">
          <w:rPr>
            <w:color w:val="0000FF"/>
            <w:sz w:val="16"/>
            <w:szCs w:val="16"/>
          </w:rPr>
          <w:t>подпунктами 33</w:t>
        </w:r>
        <w:r>
          <w:rPr>
            <w:color w:val="0000FF"/>
            <w:sz w:val="16"/>
            <w:szCs w:val="16"/>
          </w:rPr>
          <w:t>.3</w:t>
        </w:r>
      </w:hyperlink>
      <w:r>
        <w:rPr>
          <w:sz w:val="16"/>
          <w:szCs w:val="16"/>
        </w:rPr>
        <w:t xml:space="preserve">, </w:t>
      </w:r>
      <w:hyperlink w:anchor="Par211" w:history="1">
        <w:r w:rsidR="00786CC5">
          <w:rPr>
            <w:color w:val="0000FF"/>
            <w:sz w:val="16"/>
            <w:szCs w:val="16"/>
          </w:rPr>
          <w:t>33</w:t>
        </w:r>
        <w:r>
          <w:rPr>
            <w:color w:val="0000FF"/>
            <w:sz w:val="16"/>
            <w:szCs w:val="16"/>
          </w:rPr>
          <w:t>.4</w:t>
        </w:r>
      </w:hyperlink>
      <w:r w:rsidR="00786CC5">
        <w:rPr>
          <w:sz w:val="16"/>
          <w:szCs w:val="16"/>
        </w:rPr>
        <w:t xml:space="preserve">  пункта 33</w:t>
      </w:r>
      <w:r>
        <w:rPr>
          <w:sz w:val="16"/>
          <w:szCs w:val="16"/>
        </w:rPr>
        <w:t xml:space="preserve">    │</w:t>
      </w:r>
    </w:p>
    <w:p w:rsidR="006332BF" w:rsidRDefault="006332BF">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раздела 3 административного регламента │</w:t>
      </w:r>
    </w:p>
    <w:p w:rsidR="006332BF" w:rsidRDefault="006332BF">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
    <w:p w:rsidR="006332BF" w:rsidRDefault="006332BF">
      <w:pPr>
        <w:pStyle w:val="ConsPlusNonformat"/>
        <w:rPr>
          <w:sz w:val="16"/>
          <w:szCs w:val="16"/>
        </w:rPr>
      </w:pPr>
      <w:r>
        <w:rPr>
          <w:sz w:val="16"/>
          <w:szCs w:val="16"/>
        </w:rPr>
        <w:t xml:space="preserve">                   </w:t>
      </w:r>
      <w:proofErr w:type="spellStart"/>
      <w:r>
        <w:rPr>
          <w:sz w:val="16"/>
          <w:szCs w:val="16"/>
        </w:rPr>
        <w:t>v</w:t>
      </w:r>
      <w:proofErr w:type="spellEnd"/>
      <w:r>
        <w:rPr>
          <w:sz w:val="16"/>
          <w:szCs w:val="16"/>
        </w:rPr>
        <w:t xml:space="preserve">               └─────────────────────────────────┘</w:t>
      </w:r>
    </w:p>
    <w:p w:rsidR="006332BF" w:rsidRDefault="006332BF">
      <w:pPr>
        <w:pStyle w:val="ConsPlusNonformat"/>
        <w:rPr>
          <w:sz w:val="16"/>
          <w:szCs w:val="16"/>
        </w:rPr>
      </w:pPr>
      <w:r>
        <w:rPr>
          <w:sz w:val="16"/>
          <w:szCs w:val="16"/>
        </w:rPr>
        <w:t xml:space="preserve">             ┌──────────────────────────────────────────────────────────────┐</w:t>
      </w:r>
    </w:p>
    <w:p w:rsidR="006332BF" w:rsidRDefault="006332BF">
      <w:pPr>
        <w:pStyle w:val="ConsPlusNonformat"/>
        <w:rPr>
          <w:sz w:val="16"/>
          <w:szCs w:val="16"/>
        </w:rPr>
      </w:pPr>
      <w:r>
        <w:rPr>
          <w:sz w:val="16"/>
          <w:szCs w:val="16"/>
        </w:rPr>
        <w:t xml:space="preserve">             </w:t>
      </w:r>
      <w:proofErr w:type="spellStart"/>
      <w:r>
        <w:rPr>
          <w:sz w:val="16"/>
          <w:szCs w:val="16"/>
        </w:rPr>
        <w:t>│Выявление</w:t>
      </w:r>
      <w:proofErr w:type="spellEnd"/>
      <w:r>
        <w:rPr>
          <w:sz w:val="16"/>
          <w:szCs w:val="16"/>
        </w:rPr>
        <w:t xml:space="preserve"> в ходе проверки фактов нарушения юридическим лицом, │</w:t>
      </w:r>
    </w:p>
    <w:p w:rsidR="006332BF" w:rsidRDefault="006332BF">
      <w:pPr>
        <w:pStyle w:val="ConsPlusNonformat"/>
        <w:rPr>
          <w:sz w:val="16"/>
          <w:szCs w:val="16"/>
        </w:rPr>
      </w:pPr>
      <w:r>
        <w:rPr>
          <w:sz w:val="16"/>
          <w:szCs w:val="16"/>
        </w:rPr>
        <w:t xml:space="preserve">          ┌──┤   индивидуальным предпринимателем обязательных требований,   ├──┐</w:t>
      </w:r>
    </w:p>
    <w:p w:rsidR="006332BF" w:rsidRDefault="006332BF">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roofErr w:type="gramStart"/>
      <w:r>
        <w:rPr>
          <w:sz w:val="16"/>
          <w:szCs w:val="16"/>
        </w:rPr>
        <w:t>установленных</w:t>
      </w:r>
      <w:proofErr w:type="gramEnd"/>
      <w:r>
        <w:rPr>
          <w:sz w:val="16"/>
          <w:szCs w:val="16"/>
        </w:rPr>
        <w:t xml:space="preserve"> в отношении муниципального жилищного фонда   │  </w:t>
      </w:r>
      <w:proofErr w:type="spellStart"/>
      <w:r>
        <w:rPr>
          <w:sz w:val="16"/>
          <w:szCs w:val="16"/>
        </w:rPr>
        <w:t>│</w:t>
      </w:r>
      <w:proofErr w:type="spellEnd"/>
    </w:p>
    <w:p w:rsidR="006332BF" w:rsidRDefault="006332BF">
      <w:pPr>
        <w:pStyle w:val="ConsPlusNonformat"/>
        <w:rPr>
          <w:sz w:val="16"/>
          <w:szCs w:val="16"/>
        </w:rPr>
      </w:pPr>
      <w:r>
        <w:rPr>
          <w:sz w:val="16"/>
          <w:szCs w:val="16"/>
        </w:rPr>
        <w:t xml:space="preserve">          Да</w:t>
      </w:r>
      <w:proofErr w:type="gramStart"/>
      <w:r>
        <w:rPr>
          <w:sz w:val="16"/>
          <w:szCs w:val="16"/>
        </w:rPr>
        <w:t xml:space="preserve"> └──────────────────────────────────────────────────────────────┘ Н</w:t>
      </w:r>
      <w:proofErr w:type="gramEnd"/>
      <w:r>
        <w:rPr>
          <w:sz w:val="16"/>
          <w:szCs w:val="16"/>
        </w:rPr>
        <w:t>ет</w:t>
      </w:r>
    </w:p>
    <w:p w:rsidR="006332BF" w:rsidRDefault="006332BF">
      <w:pPr>
        <w:pStyle w:val="ConsPlusNonformat"/>
        <w:rPr>
          <w:sz w:val="16"/>
          <w:szCs w:val="16"/>
        </w:rPr>
      </w:pPr>
      <w:r>
        <w:rPr>
          <w:sz w:val="16"/>
          <w:szCs w:val="16"/>
        </w:rPr>
        <w:t xml:space="preserve">          │                                                                    </w:t>
      </w:r>
      <w:proofErr w:type="spellStart"/>
      <w:r>
        <w:rPr>
          <w:sz w:val="16"/>
          <w:szCs w:val="16"/>
        </w:rPr>
        <w:t>│</w:t>
      </w:r>
      <w:proofErr w:type="spellEnd"/>
    </w:p>
    <w:p w:rsidR="006332BF" w:rsidRDefault="006332BF">
      <w:pPr>
        <w:pStyle w:val="ConsPlusNonformat"/>
        <w:rPr>
          <w:sz w:val="16"/>
          <w:szCs w:val="16"/>
        </w:rPr>
      </w:pPr>
      <w:r>
        <w:rPr>
          <w:sz w:val="16"/>
          <w:szCs w:val="16"/>
        </w:rPr>
        <w:t xml:space="preserve">          </w:t>
      </w:r>
      <w:proofErr w:type="spellStart"/>
      <w:r>
        <w:rPr>
          <w:sz w:val="16"/>
          <w:szCs w:val="16"/>
        </w:rPr>
        <w:t>v</w:t>
      </w:r>
      <w:proofErr w:type="spellEnd"/>
      <w:r>
        <w:rPr>
          <w:sz w:val="16"/>
          <w:szCs w:val="16"/>
        </w:rPr>
        <w:t xml:space="preserve">                                                                    </w:t>
      </w:r>
      <w:proofErr w:type="spellStart"/>
      <w:r>
        <w:rPr>
          <w:sz w:val="16"/>
          <w:szCs w:val="16"/>
        </w:rPr>
        <w:t>v</w:t>
      </w:r>
      <w:proofErr w:type="spellEnd"/>
    </w:p>
    <w:p w:rsidR="006332BF" w:rsidRDefault="006332BF">
      <w:pPr>
        <w:pStyle w:val="ConsPlusNonformat"/>
        <w:rPr>
          <w:sz w:val="16"/>
          <w:szCs w:val="16"/>
        </w:rPr>
      </w:pPr>
      <w:r>
        <w:rPr>
          <w:sz w:val="16"/>
          <w:szCs w:val="16"/>
        </w:rPr>
        <w:t>┌──────────────────────────────────────────┐                   ┌───────────────────────┐</w:t>
      </w:r>
    </w:p>
    <w:p w:rsidR="006332BF" w:rsidRDefault="006332BF">
      <w:pPr>
        <w:pStyle w:val="ConsPlusNonformat"/>
        <w:rPr>
          <w:sz w:val="16"/>
          <w:szCs w:val="16"/>
        </w:rPr>
      </w:pPr>
      <w:proofErr w:type="spellStart"/>
      <w:r>
        <w:rPr>
          <w:sz w:val="16"/>
          <w:szCs w:val="16"/>
        </w:rPr>
        <w:t>│Выдача</w:t>
      </w:r>
      <w:proofErr w:type="spellEnd"/>
      <w:r>
        <w:rPr>
          <w:sz w:val="16"/>
          <w:szCs w:val="16"/>
        </w:rPr>
        <w:t xml:space="preserve"> юридическому лицу, индивидуальному │                   </w:t>
      </w:r>
      <w:proofErr w:type="spellStart"/>
      <w:r>
        <w:rPr>
          <w:sz w:val="16"/>
          <w:szCs w:val="16"/>
        </w:rPr>
        <w:t>│</w:t>
      </w:r>
      <w:proofErr w:type="spellEnd"/>
      <w:r>
        <w:rPr>
          <w:sz w:val="16"/>
          <w:szCs w:val="16"/>
        </w:rPr>
        <w:t xml:space="preserve">  Выдача юридическому  │</w:t>
      </w:r>
    </w:p>
    <w:p w:rsidR="006332BF" w:rsidRDefault="006332BF">
      <w:pPr>
        <w:pStyle w:val="ConsPlusNonformat"/>
        <w:rPr>
          <w:sz w:val="16"/>
          <w:szCs w:val="16"/>
        </w:rPr>
      </w:pPr>
      <w:r>
        <w:rPr>
          <w:sz w:val="16"/>
          <w:szCs w:val="16"/>
        </w:rPr>
        <w:t xml:space="preserve">│     предпринимателю акта проверки и      │                   </w:t>
      </w:r>
      <w:proofErr w:type="spellStart"/>
      <w:r>
        <w:rPr>
          <w:sz w:val="16"/>
          <w:szCs w:val="16"/>
        </w:rPr>
        <w:t>│</w:t>
      </w:r>
      <w:proofErr w:type="spellEnd"/>
      <w:r>
        <w:rPr>
          <w:sz w:val="16"/>
          <w:szCs w:val="16"/>
        </w:rPr>
        <w:t xml:space="preserve"> лицу, индивидуальному │</w:t>
      </w:r>
    </w:p>
    <w:p w:rsidR="006332BF" w:rsidRDefault="006332BF">
      <w:pPr>
        <w:pStyle w:val="ConsPlusNonformat"/>
        <w:rPr>
          <w:sz w:val="16"/>
          <w:szCs w:val="16"/>
        </w:rPr>
      </w:pPr>
      <w:r>
        <w:rPr>
          <w:sz w:val="16"/>
          <w:szCs w:val="16"/>
        </w:rPr>
        <w:t xml:space="preserve">│   предписания об устранении нарушений,   │                   </w:t>
      </w:r>
      <w:proofErr w:type="spellStart"/>
      <w:r>
        <w:rPr>
          <w:sz w:val="16"/>
          <w:szCs w:val="16"/>
        </w:rPr>
        <w:t>│</w:t>
      </w:r>
      <w:proofErr w:type="spellEnd"/>
      <w:r>
        <w:rPr>
          <w:sz w:val="16"/>
          <w:szCs w:val="16"/>
        </w:rPr>
        <w:t xml:space="preserve"> предпринимателю акта  │</w:t>
      </w:r>
    </w:p>
    <w:p w:rsidR="006332BF" w:rsidRDefault="006332BF">
      <w:pPr>
        <w:pStyle w:val="ConsPlusNonformat"/>
        <w:rPr>
          <w:sz w:val="16"/>
          <w:szCs w:val="16"/>
        </w:rPr>
      </w:pPr>
      <w:r>
        <w:rPr>
          <w:sz w:val="16"/>
          <w:szCs w:val="16"/>
        </w:rPr>
        <w:t xml:space="preserve">│     выявленных в результате проверки     │                   </w:t>
      </w:r>
      <w:proofErr w:type="spellStart"/>
      <w:r>
        <w:rPr>
          <w:sz w:val="16"/>
          <w:szCs w:val="16"/>
        </w:rPr>
        <w:t>│</w:t>
      </w:r>
      <w:proofErr w:type="spellEnd"/>
      <w:r>
        <w:rPr>
          <w:sz w:val="16"/>
          <w:szCs w:val="16"/>
        </w:rPr>
        <w:t xml:space="preserve">       </w:t>
      </w:r>
      <w:proofErr w:type="gramStart"/>
      <w:r>
        <w:rPr>
          <w:sz w:val="16"/>
          <w:szCs w:val="16"/>
        </w:rPr>
        <w:t>проверки</w:t>
      </w:r>
      <w:proofErr w:type="gramEnd"/>
      <w:r>
        <w:rPr>
          <w:sz w:val="16"/>
          <w:szCs w:val="16"/>
        </w:rPr>
        <w:t xml:space="preserve">        │</w:t>
      </w:r>
    </w:p>
    <w:p w:rsidR="006332BF" w:rsidRDefault="006332BF">
      <w:pPr>
        <w:pStyle w:val="ConsPlusNonformat"/>
        <w:rPr>
          <w:sz w:val="16"/>
          <w:szCs w:val="16"/>
        </w:rPr>
      </w:pPr>
      <w:r>
        <w:rPr>
          <w:sz w:val="16"/>
          <w:szCs w:val="16"/>
        </w:rPr>
        <w:t>└────────────────────┬─────────────────────┘                   └───────────────────────┘</w:t>
      </w:r>
    </w:p>
    <w:p w:rsidR="006332BF" w:rsidRDefault="006332BF">
      <w:pPr>
        <w:pStyle w:val="ConsPlusNonformat"/>
        <w:rPr>
          <w:sz w:val="16"/>
          <w:szCs w:val="16"/>
        </w:rPr>
      </w:pPr>
      <w:r>
        <w:rPr>
          <w:sz w:val="16"/>
          <w:szCs w:val="16"/>
        </w:rPr>
        <w:t xml:space="preserve">                     </w:t>
      </w:r>
      <w:proofErr w:type="spellStart"/>
      <w:r>
        <w:rPr>
          <w:sz w:val="16"/>
          <w:szCs w:val="16"/>
        </w:rPr>
        <w:t>v</w:t>
      </w:r>
      <w:proofErr w:type="spellEnd"/>
    </w:p>
    <w:p w:rsidR="006332BF" w:rsidRDefault="006332BF">
      <w:pPr>
        <w:pStyle w:val="ConsPlusNonformat"/>
        <w:rPr>
          <w:sz w:val="16"/>
          <w:szCs w:val="16"/>
        </w:rPr>
      </w:pPr>
      <w:r>
        <w:rPr>
          <w:sz w:val="16"/>
          <w:szCs w:val="16"/>
        </w:rPr>
        <w:t xml:space="preserve">         ┌───────────────────────┐</w:t>
      </w:r>
    </w:p>
    <w:p w:rsidR="006332BF" w:rsidRDefault="006332BF">
      <w:pPr>
        <w:pStyle w:val="ConsPlusNonformat"/>
        <w:rPr>
          <w:sz w:val="16"/>
          <w:szCs w:val="16"/>
        </w:rPr>
      </w:pPr>
      <w:r>
        <w:rPr>
          <w:sz w:val="16"/>
          <w:szCs w:val="16"/>
        </w:rPr>
        <w:t xml:space="preserve">         │    Наличие состава    │</w:t>
      </w:r>
    </w:p>
    <w:p w:rsidR="006332BF" w:rsidRDefault="006332BF">
      <w:pPr>
        <w:pStyle w:val="ConsPlusNonformat"/>
        <w:rPr>
          <w:sz w:val="16"/>
          <w:szCs w:val="16"/>
        </w:rPr>
      </w:pPr>
      <w:r>
        <w:rPr>
          <w:sz w:val="16"/>
          <w:szCs w:val="16"/>
        </w:rPr>
        <w:t xml:space="preserve">  ┌───┐  │   административного   │  ┌───┐</w:t>
      </w:r>
    </w:p>
    <w:p w:rsidR="006332BF" w:rsidRDefault="006332BF">
      <w:pPr>
        <w:pStyle w:val="ConsPlusNonformat"/>
        <w:rPr>
          <w:sz w:val="16"/>
          <w:szCs w:val="16"/>
        </w:rPr>
      </w:pPr>
      <w:r>
        <w:rPr>
          <w:sz w:val="16"/>
          <w:szCs w:val="16"/>
        </w:rPr>
        <w:t xml:space="preserve">  </w:t>
      </w:r>
      <w:proofErr w:type="spellStart"/>
      <w:r>
        <w:rPr>
          <w:sz w:val="16"/>
          <w:szCs w:val="16"/>
        </w:rPr>
        <w:t>│Да</w:t>
      </w:r>
      <w:proofErr w:type="spellEnd"/>
      <w:r>
        <w:rPr>
          <w:sz w:val="16"/>
          <w:szCs w:val="16"/>
        </w:rPr>
        <w:t xml:space="preserve"> ├──┤  правонарушения или</w:t>
      </w:r>
      <w:proofErr w:type="gramStart"/>
      <w:r>
        <w:rPr>
          <w:sz w:val="16"/>
          <w:szCs w:val="16"/>
        </w:rPr>
        <w:t xml:space="preserve">   ├──┤</w:t>
      </w:r>
      <w:proofErr w:type="spellStart"/>
      <w:r>
        <w:rPr>
          <w:sz w:val="16"/>
          <w:szCs w:val="16"/>
        </w:rPr>
        <w:t>Н</w:t>
      </w:r>
      <w:proofErr w:type="gramEnd"/>
      <w:r>
        <w:rPr>
          <w:sz w:val="16"/>
          <w:szCs w:val="16"/>
        </w:rPr>
        <w:t>ет│</w:t>
      </w:r>
      <w:proofErr w:type="spellEnd"/>
    </w:p>
    <w:p w:rsidR="006332BF" w:rsidRDefault="006332BF">
      <w:pPr>
        <w:pStyle w:val="ConsPlusNonformat"/>
        <w:rPr>
          <w:sz w:val="16"/>
          <w:szCs w:val="16"/>
        </w:rPr>
      </w:pPr>
      <w:r>
        <w:rPr>
          <w:sz w:val="16"/>
          <w:szCs w:val="16"/>
        </w:rPr>
        <w:t xml:space="preserve">  └─┬─┘  </w:t>
      </w:r>
      <w:proofErr w:type="spellStart"/>
      <w:r>
        <w:rPr>
          <w:sz w:val="16"/>
          <w:szCs w:val="16"/>
        </w:rPr>
        <w:t>│уголовного</w:t>
      </w:r>
      <w:proofErr w:type="spellEnd"/>
      <w:r>
        <w:rPr>
          <w:sz w:val="16"/>
          <w:szCs w:val="16"/>
        </w:rPr>
        <w:t xml:space="preserve"> </w:t>
      </w:r>
      <w:proofErr w:type="spellStart"/>
      <w:r>
        <w:rPr>
          <w:sz w:val="16"/>
          <w:szCs w:val="16"/>
        </w:rPr>
        <w:t>преступления│</w:t>
      </w:r>
      <w:proofErr w:type="spellEnd"/>
      <w:r>
        <w:rPr>
          <w:sz w:val="16"/>
          <w:szCs w:val="16"/>
        </w:rPr>
        <w:t xml:space="preserve">  └─┬─┘</w:t>
      </w:r>
    </w:p>
    <w:p w:rsidR="006332BF" w:rsidRDefault="006332BF">
      <w:pPr>
        <w:pStyle w:val="ConsPlusNonformat"/>
        <w:rPr>
          <w:sz w:val="16"/>
          <w:szCs w:val="16"/>
        </w:rPr>
      </w:pPr>
      <w:r>
        <w:rPr>
          <w:sz w:val="16"/>
          <w:szCs w:val="16"/>
        </w:rPr>
        <w:t xml:space="preserve">    </w:t>
      </w:r>
      <w:proofErr w:type="spellStart"/>
      <w:r>
        <w:rPr>
          <w:sz w:val="16"/>
          <w:szCs w:val="16"/>
        </w:rPr>
        <w:t>v</w:t>
      </w:r>
      <w:proofErr w:type="spellEnd"/>
      <w:r>
        <w:rPr>
          <w:sz w:val="16"/>
          <w:szCs w:val="16"/>
        </w:rPr>
        <w:t xml:space="preserve">    └───────────────────────┘    </w:t>
      </w:r>
      <w:proofErr w:type="spellStart"/>
      <w:r>
        <w:rPr>
          <w:sz w:val="16"/>
          <w:szCs w:val="16"/>
        </w:rPr>
        <w:t>v</w:t>
      </w:r>
      <w:proofErr w:type="spellEnd"/>
    </w:p>
    <w:p w:rsidR="006332BF" w:rsidRDefault="006332BF">
      <w:pPr>
        <w:pStyle w:val="ConsPlusNonformat"/>
        <w:rPr>
          <w:sz w:val="16"/>
          <w:szCs w:val="16"/>
        </w:rPr>
      </w:pPr>
      <w:r>
        <w:rPr>
          <w:sz w:val="16"/>
          <w:szCs w:val="16"/>
        </w:rPr>
        <w:t>┌──────────────────────────┐    ┌───────────────────┐</w:t>
      </w:r>
    </w:p>
    <w:p w:rsidR="006332BF" w:rsidRDefault="006332BF">
      <w:pPr>
        <w:pStyle w:val="ConsPlusNonformat"/>
        <w:rPr>
          <w:sz w:val="16"/>
          <w:szCs w:val="16"/>
        </w:rPr>
      </w:pPr>
      <w:r>
        <w:rPr>
          <w:sz w:val="16"/>
          <w:szCs w:val="16"/>
        </w:rPr>
        <w:t xml:space="preserve">│   Передача материалов    │    </w:t>
      </w:r>
      <w:proofErr w:type="spellStart"/>
      <w:r>
        <w:rPr>
          <w:sz w:val="16"/>
          <w:szCs w:val="16"/>
        </w:rPr>
        <w:t>│</w:t>
      </w:r>
      <w:proofErr w:type="spellEnd"/>
      <w:r>
        <w:rPr>
          <w:sz w:val="16"/>
          <w:szCs w:val="16"/>
        </w:rPr>
        <w:t xml:space="preserve">                   </w:t>
      </w:r>
      <w:proofErr w:type="spellStart"/>
      <w:r>
        <w:rPr>
          <w:sz w:val="16"/>
          <w:szCs w:val="16"/>
        </w:rPr>
        <w:t>│</w:t>
      </w:r>
      <w:proofErr w:type="spellEnd"/>
    </w:p>
    <w:p w:rsidR="006332BF" w:rsidRDefault="006332BF">
      <w:pPr>
        <w:pStyle w:val="ConsPlusNonformat"/>
        <w:rPr>
          <w:sz w:val="16"/>
          <w:szCs w:val="16"/>
        </w:rPr>
      </w:pPr>
      <w:proofErr w:type="spellStart"/>
      <w:r>
        <w:rPr>
          <w:sz w:val="16"/>
          <w:szCs w:val="16"/>
        </w:rPr>
        <w:t>│проверки</w:t>
      </w:r>
      <w:proofErr w:type="spellEnd"/>
      <w:r>
        <w:rPr>
          <w:sz w:val="16"/>
          <w:szCs w:val="16"/>
        </w:rPr>
        <w:t xml:space="preserve"> в уполномоченные │    </w:t>
      </w:r>
      <w:proofErr w:type="spellStart"/>
      <w:r>
        <w:rPr>
          <w:sz w:val="16"/>
          <w:szCs w:val="16"/>
        </w:rPr>
        <w:t>│Проверка</w:t>
      </w:r>
      <w:proofErr w:type="spellEnd"/>
      <w:r>
        <w:rPr>
          <w:sz w:val="16"/>
          <w:szCs w:val="16"/>
        </w:rPr>
        <w:t xml:space="preserve"> </w:t>
      </w:r>
      <w:proofErr w:type="spellStart"/>
      <w:r>
        <w:rPr>
          <w:sz w:val="16"/>
          <w:szCs w:val="16"/>
        </w:rPr>
        <w:t>исполнения│</w:t>
      </w:r>
      <w:proofErr w:type="spellEnd"/>
    </w:p>
    <w:p w:rsidR="006332BF" w:rsidRDefault="006332BF">
      <w:pPr>
        <w:pStyle w:val="ConsPlusNonformat"/>
        <w:rPr>
          <w:sz w:val="16"/>
          <w:szCs w:val="16"/>
        </w:rPr>
      </w:pPr>
      <w:proofErr w:type="spellStart"/>
      <w:r>
        <w:rPr>
          <w:sz w:val="16"/>
          <w:szCs w:val="16"/>
        </w:rPr>
        <w:t>│органы</w:t>
      </w:r>
      <w:proofErr w:type="spellEnd"/>
      <w:r>
        <w:rPr>
          <w:sz w:val="16"/>
          <w:szCs w:val="16"/>
        </w:rPr>
        <w:t xml:space="preserve"> в целях </w:t>
      </w:r>
      <w:proofErr w:type="spellStart"/>
      <w:r>
        <w:rPr>
          <w:sz w:val="16"/>
          <w:szCs w:val="16"/>
        </w:rPr>
        <w:t>привлечения├</w:t>
      </w:r>
      <w:proofErr w:type="spellEnd"/>
      <w:r>
        <w:rPr>
          <w:sz w:val="16"/>
          <w:szCs w:val="16"/>
        </w:rPr>
        <w:t xml:space="preserve">───&gt;│  предписания </w:t>
      </w:r>
      <w:proofErr w:type="gramStart"/>
      <w:r>
        <w:rPr>
          <w:sz w:val="16"/>
          <w:szCs w:val="16"/>
        </w:rPr>
        <w:t>об</w:t>
      </w:r>
      <w:proofErr w:type="gramEnd"/>
      <w:r>
        <w:rPr>
          <w:sz w:val="16"/>
          <w:szCs w:val="16"/>
        </w:rPr>
        <w:t xml:space="preserve">   │</w:t>
      </w:r>
    </w:p>
    <w:p w:rsidR="006332BF" w:rsidRDefault="006332BF">
      <w:pPr>
        <w:pStyle w:val="ConsPlusNonformat"/>
        <w:rPr>
          <w:sz w:val="16"/>
          <w:szCs w:val="16"/>
        </w:rPr>
      </w:pPr>
      <w:r>
        <w:rPr>
          <w:sz w:val="16"/>
          <w:szCs w:val="16"/>
        </w:rPr>
        <w:t xml:space="preserve">│  к ответственности лиц,  │    </w:t>
      </w:r>
      <w:proofErr w:type="spellStart"/>
      <w:r>
        <w:rPr>
          <w:sz w:val="16"/>
          <w:szCs w:val="16"/>
        </w:rPr>
        <w:t>│</w:t>
      </w:r>
      <w:proofErr w:type="spellEnd"/>
      <w:r>
        <w:rPr>
          <w:sz w:val="16"/>
          <w:szCs w:val="16"/>
        </w:rPr>
        <w:t xml:space="preserve">    </w:t>
      </w:r>
      <w:proofErr w:type="gramStart"/>
      <w:r>
        <w:rPr>
          <w:sz w:val="16"/>
          <w:szCs w:val="16"/>
        </w:rPr>
        <w:t>устранении</w:t>
      </w:r>
      <w:proofErr w:type="gramEnd"/>
      <w:r>
        <w:rPr>
          <w:sz w:val="16"/>
          <w:szCs w:val="16"/>
        </w:rPr>
        <w:t xml:space="preserve">     │</w:t>
      </w:r>
    </w:p>
    <w:p w:rsidR="006332BF" w:rsidRDefault="006332BF">
      <w:pPr>
        <w:pStyle w:val="ConsPlusNonformat"/>
        <w:rPr>
          <w:sz w:val="16"/>
          <w:szCs w:val="16"/>
        </w:rPr>
      </w:pPr>
      <w:r>
        <w:rPr>
          <w:sz w:val="16"/>
          <w:szCs w:val="16"/>
        </w:rPr>
        <w:t xml:space="preserve">│  допустивших нарушения,  │    </w:t>
      </w:r>
      <w:proofErr w:type="spellStart"/>
      <w:r>
        <w:rPr>
          <w:sz w:val="16"/>
          <w:szCs w:val="16"/>
        </w:rPr>
        <w:t>│</w:t>
      </w:r>
      <w:proofErr w:type="spellEnd"/>
      <w:r>
        <w:rPr>
          <w:sz w:val="16"/>
          <w:szCs w:val="16"/>
        </w:rPr>
        <w:t xml:space="preserve">     нарушений     │</w:t>
      </w:r>
    </w:p>
    <w:p w:rsidR="006332BF" w:rsidRDefault="006332BF">
      <w:pPr>
        <w:pStyle w:val="ConsPlusNonformat"/>
        <w:rPr>
          <w:sz w:val="16"/>
          <w:szCs w:val="16"/>
        </w:rPr>
      </w:pPr>
      <w:r>
        <w:rPr>
          <w:sz w:val="16"/>
          <w:szCs w:val="16"/>
        </w:rPr>
        <w:t xml:space="preserve">│ </w:t>
      </w:r>
      <w:proofErr w:type="gramStart"/>
      <w:r>
        <w:rPr>
          <w:sz w:val="16"/>
          <w:szCs w:val="16"/>
        </w:rPr>
        <w:t>выявленные</w:t>
      </w:r>
      <w:proofErr w:type="gramEnd"/>
      <w:r>
        <w:rPr>
          <w:sz w:val="16"/>
          <w:szCs w:val="16"/>
        </w:rPr>
        <w:t xml:space="preserve"> в результате  │    </w:t>
      </w:r>
      <w:proofErr w:type="spellStart"/>
      <w:r>
        <w:rPr>
          <w:sz w:val="16"/>
          <w:szCs w:val="16"/>
        </w:rPr>
        <w:t>│</w:t>
      </w:r>
      <w:proofErr w:type="spellEnd"/>
      <w:r>
        <w:rPr>
          <w:sz w:val="16"/>
          <w:szCs w:val="16"/>
        </w:rPr>
        <w:t xml:space="preserve">                   </w:t>
      </w:r>
      <w:proofErr w:type="spellStart"/>
      <w:r>
        <w:rPr>
          <w:sz w:val="16"/>
          <w:szCs w:val="16"/>
        </w:rPr>
        <w:t>│</w:t>
      </w:r>
      <w:proofErr w:type="spellEnd"/>
    </w:p>
    <w:p w:rsidR="006332BF" w:rsidRDefault="006332BF">
      <w:pPr>
        <w:pStyle w:val="ConsPlusNonformat"/>
        <w:rPr>
          <w:sz w:val="16"/>
          <w:szCs w:val="16"/>
        </w:rPr>
      </w:pPr>
      <w:r>
        <w:rPr>
          <w:sz w:val="16"/>
          <w:szCs w:val="16"/>
        </w:rPr>
        <w:t xml:space="preserve">│         проверки         │    </w:t>
      </w:r>
      <w:proofErr w:type="spellStart"/>
      <w:r>
        <w:rPr>
          <w:sz w:val="16"/>
          <w:szCs w:val="16"/>
        </w:rPr>
        <w:t>│</w:t>
      </w:r>
      <w:proofErr w:type="spellEnd"/>
      <w:r>
        <w:rPr>
          <w:sz w:val="16"/>
          <w:szCs w:val="16"/>
        </w:rPr>
        <w:t xml:space="preserve">                   </w:t>
      </w:r>
      <w:proofErr w:type="spellStart"/>
      <w:r>
        <w:rPr>
          <w:sz w:val="16"/>
          <w:szCs w:val="16"/>
        </w:rPr>
        <w:t>│</w:t>
      </w:r>
      <w:proofErr w:type="spellEnd"/>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3"/>
      </w:tblGrid>
      <w:tr w:rsidR="000959FE" w:rsidTr="00875D1D">
        <w:tc>
          <w:tcPr>
            <w:tcW w:w="5033" w:type="dxa"/>
            <w:tcBorders>
              <w:right w:val="nil"/>
            </w:tcBorders>
          </w:tcPr>
          <w:p w:rsidR="000959FE" w:rsidRDefault="000959FE" w:rsidP="00591717">
            <w:pPr>
              <w:pStyle w:val="ConsPlusNonformat"/>
              <w:rPr>
                <w:sz w:val="16"/>
                <w:szCs w:val="16"/>
              </w:rPr>
            </w:pPr>
          </w:p>
        </w:tc>
      </w:tr>
      <w:tr w:rsidR="00875D1D" w:rsidTr="000959FE">
        <w:tc>
          <w:tcPr>
            <w:tcW w:w="5033" w:type="dxa"/>
            <w:tcBorders>
              <w:bottom w:val="nil"/>
              <w:right w:val="nil"/>
            </w:tcBorders>
          </w:tcPr>
          <w:p w:rsidR="00875D1D" w:rsidRDefault="00875D1D" w:rsidP="00591717">
            <w:pPr>
              <w:pStyle w:val="ConsPlusNonformat"/>
              <w:rPr>
                <w:sz w:val="16"/>
                <w:szCs w:val="16"/>
              </w:rPr>
            </w:pPr>
          </w:p>
        </w:tc>
      </w:tr>
    </w:tbl>
    <w:p w:rsidR="00591717" w:rsidRPr="00591717" w:rsidRDefault="00591717" w:rsidP="00591717">
      <w:pPr>
        <w:pStyle w:val="ConsPlusNonformat"/>
        <w:rPr>
          <w:sz w:val="16"/>
          <w:szCs w:val="16"/>
        </w:rPr>
      </w:pPr>
    </w:p>
    <w:p w:rsidR="00591717" w:rsidRDefault="00591717" w:rsidP="00786CC5">
      <w:pPr>
        <w:widowControl w:val="0"/>
        <w:autoSpaceDE w:val="0"/>
        <w:autoSpaceDN w:val="0"/>
        <w:adjustRightInd w:val="0"/>
        <w:spacing w:after="0" w:line="240" w:lineRule="auto"/>
        <w:jc w:val="right"/>
        <w:outlineLvl w:val="1"/>
        <w:rPr>
          <w:rFonts w:ascii="Calibri" w:hAnsi="Calibri" w:cs="Calibri"/>
          <w:sz w:val="20"/>
          <w:szCs w:val="20"/>
        </w:rPr>
      </w:pPr>
      <w:bookmarkStart w:id="1" w:name="Par519"/>
      <w:bookmarkEnd w:id="1"/>
    </w:p>
    <w:p w:rsidR="00786CC5" w:rsidRPr="00875D1D" w:rsidRDefault="00786CC5" w:rsidP="00786CC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75D1D">
        <w:rPr>
          <w:rFonts w:ascii="Times New Roman" w:hAnsi="Times New Roman" w:cs="Times New Roman"/>
          <w:sz w:val="20"/>
          <w:szCs w:val="20"/>
        </w:rPr>
        <w:lastRenderedPageBreak/>
        <w:t>Приложение 3</w:t>
      </w:r>
    </w:p>
    <w:p w:rsidR="00786CC5" w:rsidRPr="00875D1D" w:rsidRDefault="00786CC5" w:rsidP="00786CC5">
      <w:pPr>
        <w:widowControl w:val="0"/>
        <w:autoSpaceDE w:val="0"/>
        <w:autoSpaceDN w:val="0"/>
        <w:adjustRightInd w:val="0"/>
        <w:spacing w:after="0" w:line="240" w:lineRule="auto"/>
        <w:jc w:val="right"/>
        <w:rPr>
          <w:rFonts w:ascii="Times New Roman" w:hAnsi="Times New Roman" w:cs="Times New Roman"/>
          <w:sz w:val="20"/>
          <w:szCs w:val="20"/>
        </w:rPr>
      </w:pPr>
      <w:r w:rsidRPr="00875D1D">
        <w:rPr>
          <w:rFonts w:ascii="Times New Roman" w:hAnsi="Times New Roman" w:cs="Times New Roman"/>
          <w:sz w:val="20"/>
          <w:szCs w:val="20"/>
        </w:rPr>
        <w:t>к административному регламенту</w:t>
      </w:r>
    </w:p>
    <w:p w:rsidR="00786CC5" w:rsidRPr="00875D1D" w:rsidRDefault="00786CC5" w:rsidP="00786CC5">
      <w:pPr>
        <w:widowControl w:val="0"/>
        <w:autoSpaceDE w:val="0"/>
        <w:autoSpaceDN w:val="0"/>
        <w:adjustRightInd w:val="0"/>
        <w:spacing w:after="0" w:line="240" w:lineRule="auto"/>
        <w:jc w:val="right"/>
        <w:rPr>
          <w:rFonts w:ascii="Times New Roman" w:hAnsi="Times New Roman" w:cs="Times New Roman"/>
          <w:sz w:val="20"/>
          <w:szCs w:val="20"/>
        </w:rPr>
      </w:pPr>
      <w:r w:rsidRPr="00875D1D">
        <w:rPr>
          <w:rFonts w:ascii="Times New Roman" w:hAnsi="Times New Roman" w:cs="Times New Roman"/>
          <w:sz w:val="20"/>
          <w:szCs w:val="20"/>
        </w:rPr>
        <w:t>исполнения муниципальной функции</w:t>
      </w:r>
    </w:p>
    <w:p w:rsidR="00786CC5" w:rsidRPr="00875D1D" w:rsidRDefault="00786CC5" w:rsidP="00786CC5">
      <w:pPr>
        <w:widowControl w:val="0"/>
        <w:autoSpaceDE w:val="0"/>
        <w:autoSpaceDN w:val="0"/>
        <w:adjustRightInd w:val="0"/>
        <w:spacing w:after="0" w:line="240" w:lineRule="auto"/>
        <w:jc w:val="right"/>
        <w:rPr>
          <w:rFonts w:ascii="Times New Roman" w:hAnsi="Times New Roman" w:cs="Times New Roman"/>
          <w:sz w:val="20"/>
          <w:szCs w:val="20"/>
        </w:rPr>
      </w:pPr>
      <w:r w:rsidRPr="00875D1D">
        <w:rPr>
          <w:rFonts w:ascii="Times New Roman" w:hAnsi="Times New Roman" w:cs="Times New Roman"/>
          <w:sz w:val="20"/>
          <w:szCs w:val="20"/>
        </w:rPr>
        <w:t xml:space="preserve">"Осуществление </w:t>
      </w:r>
      <w:proofErr w:type="gramStart"/>
      <w:r w:rsidRPr="00875D1D">
        <w:rPr>
          <w:rFonts w:ascii="Times New Roman" w:hAnsi="Times New Roman" w:cs="Times New Roman"/>
          <w:sz w:val="20"/>
          <w:szCs w:val="20"/>
        </w:rPr>
        <w:t>муниципального</w:t>
      </w:r>
      <w:proofErr w:type="gramEnd"/>
      <w:r w:rsidRPr="00875D1D">
        <w:rPr>
          <w:rFonts w:ascii="Times New Roman" w:hAnsi="Times New Roman" w:cs="Times New Roman"/>
          <w:sz w:val="20"/>
          <w:szCs w:val="20"/>
        </w:rPr>
        <w:t xml:space="preserve"> </w:t>
      </w:r>
      <w:r w:rsidR="00701058" w:rsidRPr="00875D1D">
        <w:rPr>
          <w:rFonts w:ascii="Times New Roman" w:hAnsi="Times New Roman" w:cs="Times New Roman"/>
          <w:sz w:val="20"/>
          <w:szCs w:val="20"/>
        </w:rPr>
        <w:t xml:space="preserve">жилищного </w:t>
      </w:r>
      <w:r w:rsidR="00704588" w:rsidRPr="00875D1D">
        <w:rPr>
          <w:rFonts w:ascii="Times New Roman" w:hAnsi="Times New Roman" w:cs="Times New Roman"/>
          <w:sz w:val="20"/>
          <w:szCs w:val="20"/>
        </w:rPr>
        <w:t xml:space="preserve"> </w:t>
      </w:r>
    </w:p>
    <w:p w:rsidR="00786CC5" w:rsidRPr="00875D1D" w:rsidRDefault="00786CC5" w:rsidP="00786CC5">
      <w:pPr>
        <w:widowControl w:val="0"/>
        <w:autoSpaceDE w:val="0"/>
        <w:autoSpaceDN w:val="0"/>
        <w:adjustRightInd w:val="0"/>
        <w:spacing w:after="0" w:line="240" w:lineRule="auto"/>
        <w:jc w:val="right"/>
        <w:rPr>
          <w:rFonts w:ascii="Times New Roman" w:hAnsi="Times New Roman" w:cs="Times New Roman"/>
          <w:sz w:val="20"/>
          <w:szCs w:val="20"/>
        </w:rPr>
      </w:pPr>
      <w:r w:rsidRPr="00875D1D">
        <w:rPr>
          <w:rFonts w:ascii="Times New Roman" w:hAnsi="Times New Roman" w:cs="Times New Roman"/>
          <w:sz w:val="20"/>
          <w:szCs w:val="20"/>
        </w:rPr>
        <w:t>контроля на территории муниципального</w:t>
      </w:r>
    </w:p>
    <w:p w:rsidR="00701058" w:rsidRPr="00875D1D" w:rsidRDefault="00786CC5" w:rsidP="00786CC5">
      <w:pPr>
        <w:widowControl w:val="0"/>
        <w:autoSpaceDE w:val="0"/>
        <w:autoSpaceDN w:val="0"/>
        <w:adjustRightInd w:val="0"/>
        <w:spacing w:after="0" w:line="240" w:lineRule="auto"/>
        <w:jc w:val="right"/>
        <w:rPr>
          <w:rFonts w:ascii="Times New Roman" w:hAnsi="Times New Roman" w:cs="Times New Roman"/>
          <w:sz w:val="20"/>
          <w:szCs w:val="20"/>
        </w:rPr>
      </w:pPr>
      <w:r w:rsidRPr="00875D1D">
        <w:rPr>
          <w:rFonts w:ascii="Times New Roman" w:hAnsi="Times New Roman" w:cs="Times New Roman"/>
          <w:sz w:val="20"/>
          <w:szCs w:val="20"/>
        </w:rPr>
        <w:t>образования "</w:t>
      </w:r>
      <w:r w:rsidR="00875D1D" w:rsidRPr="00875D1D">
        <w:rPr>
          <w:rFonts w:ascii="Times New Roman" w:hAnsi="Times New Roman" w:cs="Times New Roman"/>
          <w:sz w:val="20"/>
          <w:szCs w:val="20"/>
        </w:rPr>
        <w:t>Северное</w:t>
      </w:r>
      <w:r w:rsidRPr="00875D1D">
        <w:rPr>
          <w:rFonts w:ascii="Times New Roman" w:hAnsi="Times New Roman" w:cs="Times New Roman"/>
          <w:sz w:val="20"/>
          <w:szCs w:val="20"/>
        </w:rPr>
        <w:t xml:space="preserve">   сельское  </w:t>
      </w:r>
    </w:p>
    <w:p w:rsidR="00786CC5" w:rsidRPr="00875D1D" w:rsidRDefault="00786CC5" w:rsidP="00786CC5">
      <w:pPr>
        <w:widowControl w:val="0"/>
        <w:autoSpaceDE w:val="0"/>
        <w:autoSpaceDN w:val="0"/>
        <w:adjustRightInd w:val="0"/>
        <w:spacing w:after="0" w:line="240" w:lineRule="auto"/>
        <w:jc w:val="right"/>
        <w:rPr>
          <w:rFonts w:ascii="Times New Roman" w:hAnsi="Times New Roman" w:cs="Times New Roman"/>
          <w:sz w:val="20"/>
          <w:szCs w:val="20"/>
        </w:rPr>
      </w:pPr>
      <w:r w:rsidRPr="00875D1D">
        <w:rPr>
          <w:rFonts w:ascii="Times New Roman" w:hAnsi="Times New Roman" w:cs="Times New Roman"/>
          <w:sz w:val="20"/>
          <w:szCs w:val="20"/>
        </w:rPr>
        <w:t>поселение"</w:t>
      </w:r>
    </w:p>
    <w:p w:rsidR="00786CC5" w:rsidRPr="00875D1D" w:rsidRDefault="00786CC5" w:rsidP="00786CC5">
      <w:pPr>
        <w:widowControl w:val="0"/>
        <w:autoSpaceDE w:val="0"/>
        <w:autoSpaceDN w:val="0"/>
        <w:adjustRightInd w:val="0"/>
        <w:spacing w:after="0" w:line="240" w:lineRule="auto"/>
        <w:jc w:val="both"/>
        <w:rPr>
          <w:rFonts w:ascii="Times New Roman" w:hAnsi="Times New Roman" w:cs="Times New Roman"/>
          <w:sz w:val="20"/>
          <w:szCs w:val="20"/>
        </w:rPr>
      </w:pPr>
    </w:p>
    <w:p w:rsidR="006332BF" w:rsidRPr="00875D1D" w:rsidRDefault="006332BF">
      <w:pPr>
        <w:widowControl w:val="0"/>
        <w:autoSpaceDE w:val="0"/>
        <w:autoSpaceDN w:val="0"/>
        <w:adjustRightInd w:val="0"/>
        <w:spacing w:after="0" w:line="240" w:lineRule="auto"/>
        <w:jc w:val="both"/>
        <w:rPr>
          <w:rFonts w:ascii="Times New Roman" w:hAnsi="Times New Roman" w:cs="Times New Roman"/>
        </w:rPr>
      </w:pPr>
    </w:p>
    <w:p w:rsidR="006332BF" w:rsidRPr="00875D1D" w:rsidRDefault="006332BF">
      <w:pPr>
        <w:pStyle w:val="ConsPlusNonformat"/>
        <w:rPr>
          <w:rFonts w:ascii="Times New Roman" w:hAnsi="Times New Roman" w:cs="Times New Roman"/>
        </w:rPr>
      </w:pPr>
      <w:bookmarkStart w:id="2" w:name="Par526"/>
      <w:bookmarkEnd w:id="2"/>
      <w:r w:rsidRPr="00875D1D">
        <w:rPr>
          <w:rFonts w:ascii="Times New Roman" w:hAnsi="Times New Roman" w:cs="Times New Roman"/>
        </w:rPr>
        <w:t xml:space="preserve">                         ПРЕДПИСАНИЕ N __________</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         ОБ УСТРАНЕНИИ НАРУШЕНИЙ, ВЫЯВЛЕННЫХ В РЕЗУЛЬТАТЕ ПРОВЕРКИ</w:t>
      </w:r>
    </w:p>
    <w:p w:rsidR="006332BF" w:rsidRPr="00875D1D" w:rsidRDefault="006332BF">
      <w:pPr>
        <w:pStyle w:val="ConsPlusNonformat"/>
        <w:rPr>
          <w:rFonts w:ascii="Times New Roman" w:hAnsi="Times New Roman" w:cs="Times New Roman"/>
        </w:rPr>
      </w:pP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"__" _____________ 20__ гг.         </w:t>
      </w:r>
      <w:r w:rsidR="00875D1D" w:rsidRPr="00875D1D">
        <w:rPr>
          <w:rFonts w:ascii="Times New Roman" w:hAnsi="Times New Roman" w:cs="Times New Roman"/>
        </w:rPr>
        <w:t xml:space="preserve">                            </w:t>
      </w:r>
      <w:r w:rsidRPr="00875D1D">
        <w:rPr>
          <w:rFonts w:ascii="Times New Roman" w:hAnsi="Times New Roman" w:cs="Times New Roman"/>
        </w:rPr>
        <w:t xml:space="preserve">  </w:t>
      </w:r>
      <w:r w:rsidR="00875D1D" w:rsidRPr="00875D1D">
        <w:rPr>
          <w:rFonts w:ascii="Times New Roman" w:hAnsi="Times New Roman" w:cs="Times New Roman"/>
        </w:rPr>
        <w:t>п. Северный</w:t>
      </w:r>
    </w:p>
    <w:p w:rsidR="006332BF" w:rsidRPr="00875D1D" w:rsidRDefault="006332BF">
      <w:pPr>
        <w:pStyle w:val="ConsPlusNonformat"/>
        <w:rPr>
          <w:rFonts w:ascii="Times New Roman" w:hAnsi="Times New Roman" w:cs="Times New Roman"/>
        </w:rPr>
      </w:pP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    На   основании  акта   проверки  соблюдения   обязательных   требований</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от "___" ___________ 20___ г. N ______</w:t>
      </w:r>
    </w:p>
    <w:p w:rsidR="006332BF" w:rsidRPr="00875D1D" w:rsidRDefault="006332BF">
      <w:pPr>
        <w:pStyle w:val="ConsPlusNonformat"/>
        <w:rPr>
          <w:rFonts w:ascii="Times New Roman" w:hAnsi="Times New Roman" w:cs="Times New Roman"/>
        </w:rPr>
      </w:pP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Я, ________________________________________________________________________</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                 </w:t>
      </w:r>
      <w:proofErr w:type="gramStart"/>
      <w:r w:rsidRPr="00875D1D">
        <w:rPr>
          <w:rFonts w:ascii="Times New Roman" w:hAnsi="Times New Roman" w:cs="Times New Roman"/>
        </w:rPr>
        <w:t>(Ф.И.О. муниципального жилищного инспектора,</w:t>
      </w:r>
      <w:proofErr w:type="gramEnd"/>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__________________________________________________________________________,</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      должность, номер служебного удостоверения, кем и когда выдано)</w:t>
      </w:r>
    </w:p>
    <w:p w:rsidR="006332BF" w:rsidRPr="00875D1D" w:rsidRDefault="006332BF">
      <w:pPr>
        <w:pStyle w:val="ConsPlusNonformat"/>
        <w:rPr>
          <w:rFonts w:ascii="Times New Roman" w:hAnsi="Times New Roman" w:cs="Times New Roman"/>
        </w:rPr>
      </w:pP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                               ПРЕДПИСЫВАЮ:</w:t>
      </w:r>
    </w:p>
    <w:p w:rsidR="006332BF" w:rsidRPr="00875D1D" w:rsidRDefault="006332BF">
      <w:pPr>
        <w:pStyle w:val="ConsPlusNonformat"/>
        <w:rPr>
          <w:rFonts w:ascii="Times New Roman" w:hAnsi="Times New Roman" w:cs="Times New Roman"/>
        </w:rPr>
      </w:pP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___________________________________________________________________________</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 (Ф.И.О. индивидуального предпринимателя, наименование юридического лица)</w:t>
      </w:r>
    </w:p>
    <w:p w:rsidR="006332BF" w:rsidRPr="00875D1D" w:rsidRDefault="006332BF">
      <w:pPr>
        <w:widowControl w:val="0"/>
        <w:autoSpaceDE w:val="0"/>
        <w:autoSpaceDN w:val="0"/>
        <w:adjustRightInd w:val="0"/>
        <w:spacing w:after="0" w:line="240" w:lineRule="auto"/>
        <w:jc w:val="both"/>
        <w:rPr>
          <w:rFonts w:ascii="Times New Roman" w:hAnsi="Times New Roman" w:cs="Times New Roman"/>
        </w:rPr>
      </w:pPr>
    </w:p>
    <w:tbl>
      <w:tblPr>
        <w:tblW w:w="9638" w:type="dxa"/>
        <w:tblInd w:w="102" w:type="dxa"/>
        <w:tblLayout w:type="fixed"/>
        <w:tblCellMar>
          <w:top w:w="75" w:type="dxa"/>
          <w:left w:w="0" w:type="dxa"/>
          <w:bottom w:w="75" w:type="dxa"/>
          <w:right w:w="0" w:type="dxa"/>
        </w:tblCellMar>
        <w:tblLook w:val="0000"/>
      </w:tblPr>
      <w:tblGrid>
        <w:gridCol w:w="3572"/>
        <w:gridCol w:w="2494"/>
        <w:gridCol w:w="3572"/>
      </w:tblGrid>
      <w:tr w:rsidR="006332BF" w:rsidRPr="00875D1D" w:rsidTr="00DC7E14">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2BF" w:rsidRPr="00875D1D" w:rsidRDefault="006332BF">
            <w:pPr>
              <w:widowControl w:val="0"/>
              <w:autoSpaceDE w:val="0"/>
              <w:autoSpaceDN w:val="0"/>
              <w:adjustRightInd w:val="0"/>
              <w:spacing w:after="0" w:line="240" w:lineRule="auto"/>
              <w:jc w:val="center"/>
              <w:rPr>
                <w:rFonts w:ascii="Times New Roman" w:hAnsi="Times New Roman" w:cs="Times New Roman"/>
              </w:rPr>
            </w:pPr>
            <w:r w:rsidRPr="00875D1D">
              <w:rPr>
                <w:rFonts w:ascii="Times New Roman" w:hAnsi="Times New Roman" w:cs="Times New Roman"/>
              </w:rPr>
              <w:t xml:space="preserve">Содержание предписания </w:t>
            </w:r>
            <w:hyperlink w:anchor="Par591" w:history="1">
              <w:r w:rsidRPr="00875D1D">
                <w:rPr>
                  <w:rFonts w:ascii="Times New Roman" w:hAnsi="Times New Roman" w:cs="Times New Roman"/>
                  <w:color w:val="0000FF"/>
                </w:rPr>
                <w:t>&lt;*&gt;</w:t>
              </w:r>
            </w:hyperlink>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2BF" w:rsidRPr="00875D1D" w:rsidRDefault="006332BF">
            <w:pPr>
              <w:widowControl w:val="0"/>
              <w:autoSpaceDE w:val="0"/>
              <w:autoSpaceDN w:val="0"/>
              <w:adjustRightInd w:val="0"/>
              <w:spacing w:after="0" w:line="240" w:lineRule="auto"/>
              <w:jc w:val="center"/>
              <w:rPr>
                <w:rFonts w:ascii="Times New Roman" w:hAnsi="Times New Roman" w:cs="Times New Roman"/>
              </w:rPr>
            </w:pPr>
            <w:r w:rsidRPr="00875D1D">
              <w:rPr>
                <w:rFonts w:ascii="Times New Roman" w:hAnsi="Times New Roman" w:cs="Times New Roman"/>
              </w:rPr>
              <w:t>Срок исполнения</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2BF" w:rsidRPr="00875D1D" w:rsidRDefault="006332BF">
            <w:pPr>
              <w:widowControl w:val="0"/>
              <w:autoSpaceDE w:val="0"/>
              <w:autoSpaceDN w:val="0"/>
              <w:adjustRightInd w:val="0"/>
              <w:spacing w:after="0" w:line="240" w:lineRule="auto"/>
              <w:jc w:val="center"/>
              <w:rPr>
                <w:rFonts w:ascii="Times New Roman" w:hAnsi="Times New Roman" w:cs="Times New Roman"/>
              </w:rPr>
            </w:pPr>
            <w:r w:rsidRPr="00875D1D">
              <w:rPr>
                <w:rFonts w:ascii="Times New Roman" w:hAnsi="Times New Roman" w:cs="Times New Roman"/>
              </w:rPr>
              <w:t xml:space="preserve">Основание вынесения предписания </w:t>
            </w:r>
            <w:hyperlink w:anchor="Par593" w:history="1">
              <w:r w:rsidRPr="00875D1D">
                <w:rPr>
                  <w:rFonts w:ascii="Times New Roman" w:hAnsi="Times New Roman" w:cs="Times New Roman"/>
                  <w:color w:val="0000FF"/>
                </w:rPr>
                <w:t>&lt;**&gt;</w:t>
              </w:r>
            </w:hyperlink>
          </w:p>
        </w:tc>
      </w:tr>
      <w:tr w:rsidR="006332BF" w:rsidRPr="00875D1D" w:rsidTr="00DC7E14">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2BF" w:rsidRPr="00875D1D" w:rsidRDefault="006332BF">
            <w:pPr>
              <w:widowControl w:val="0"/>
              <w:autoSpaceDE w:val="0"/>
              <w:autoSpaceDN w:val="0"/>
              <w:adjustRightInd w:val="0"/>
              <w:spacing w:after="0" w:line="240" w:lineRule="auto"/>
              <w:jc w:val="both"/>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2BF" w:rsidRPr="00875D1D" w:rsidRDefault="006332BF">
            <w:pPr>
              <w:widowControl w:val="0"/>
              <w:autoSpaceDE w:val="0"/>
              <w:autoSpaceDN w:val="0"/>
              <w:adjustRightInd w:val="0"/>
              <w:spacing w:after="0" w:line="240" w:lineRule="auto"/>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2BF" w:rsidRPr="00875D1D" w:rsidRDefault="006332BF">
            <w:pPr>
              <w:widowControl w:val="0"/>
              <w:autoSpaceDE w:val="0"/>
              <w:autoSpaceDN w:val="0"/>
              <w:adjustRightInd w:val="0"/>
              <w:spacing w:after="0" w:line="240" w:lineRule="auto"/>
              <w:jc w:val="both"/>
              <w:rPr>
                <w:rFonts w:ascii="Times New Roman" w:hAnsi="Times New Roman" w:cs="Times New Roman"/>
              </w:rPr>
            </w:pPr>
          </w:p>
        </w:tc>
      </w:tr>
      <w:tr w:rsidR="006332BF" w:rsidRPr="00875D1D" w:rsidTr="00DC7E14">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2BF" w:rsidRPr="00875D1D" w:rsidRDefault="006332BF">
            <w:pPr>
              <w:widowControl w:val="0"/>
              <w:autoSpaceDE w:val="0"/>
              <w:autoSpaceDN w:val="0"/>
              <w:adjustRightInd w:val="0"/>
              <w:spacing w:after="0" w:line="240" w:lineRule="auto"/>
              <w:jc w:val="both"/>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2BF" w:rsidRPr="00875D1D" w:rsidRDefault="006332BF">
            <w:pPr>
              <w:widowControl w:val="0"/>
              <w:autoSpaceDE w:val="0"/>
              <w:autoSpaceDN w:val="0"/>
              <w:adjustRightInd w:val="0"/>
              <w:spacing w:after="0" w:line="240" w:lineRule="auto"/>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2BF" w:rsidRPr="00875D1D" w:rsidRDefault="006332BF">
            <w:pPr>
              <w:widowControl w:val="0"/>
              <w:autoSpaceDE w:val="0"/>
              <w:autoSpaceDN w:val="0"/>
              <w:adjustRightInd w:val="0"/>
              <w:spacing w:after="0" w:line="240" w:lineRule="auto"/>
              <w:jc w:val="both"/>
              <w:rPr>
                <w:rFonts w:ascii="Times New Roman" w:hAnsi="Times New Roman" w:cs="Times New Roman"/>
              </w:rPr>
            </w:pPr>
          </w:p>
        </w:tc>
      </w:tr>
    </w:tbl>
    <w:p w:rsidR="006332BF" w:rsidRPr="00875D1D" w:rsidRDefault="006332BF">
      <w:pPr>
        <w:widowControl w:val="0"/>
        <w:autoSpaceDE w:val="0"/>
        <w:autoSpaceDN w:val="0"/>
        <w:adjustRightInd w:val="0"/>
        <w:spacing w:after="0" w:line="240" w:lineRule="auto"/>
        <w:jc w:val="both"/>
        <w:rPr>
          <w:rFonts w:ascii="Times New Roman" w:hAnsi="Times New Roman" w:cs="Times New Roman"/>
        </w:rPr>
      </w:pP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    Предписание  может быть  обжаловано  в  установленном законом  порядке.</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Обжалование  не  приостанавливает  исполнение настоящего предписания. Лицо,</w:t>
      </w:r>
    </w:p>
    <w:p w:rsidR="006332BF" w:rsidRPr="00875D1D" w:rsidRDefault="006332BF">
      <w:pPr>
        <w:pStyle w:val="ConsPlusNonformat"/>
        <w:rPr>
          <w:rFonts w:ascii="Times New Roman" w:hAnsi="Times New Roman" w:cs="Times New Roman"/>
        </w:rPr>
      </w:pPr>
      <w:proofErr w:type="gramStart"/>
      <w:r w:rsidRPr="00875D1D">
        <w:rPr>
          <w:rFonts w:ascii="Times New Roman" w:hAnsi="Times New Roman" w:cs="Times New Roman"/>
        </w:rPr>
        <w:t>которому</w:t>
      </w:r>
      <w:proofErr w:type="gramEnd"/>
      <w:r w:rsidRPr="00875D1D">
        <w:rPr>
          <w:rFonts w:ascii="Times New Roman" w:hAnsi="Times New Roman" w:cs="Times New Roman"/>
        </w:rPr>
        <w:t xml:space="preserve">  выдано  предписание,  обязано  направить информацию об исполнении</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настоящего  предписания  в </w:t>
      </w:r>
      <w:r w:rsidR="00DC7E14" w:rsidRPr="00875D1D">
        <w:rPr>
          <w:rFonts w:ascii="Times New Roman" w:hAnsi="Times New Roman" w:cs="Times New Roman"/>
        </w:rPr>
        <w:t xml:space="preserve">администрацию  </w:t>
      </w:r>
      <w:r w:rsidR="00875D1D" w:rsidRPr="00875D1D">
        <w:rPr>
          <w:rFonts w:ascii="Times New Roman" w:hAnsi="Times New Roman" w:cs="Times New Roman"/>
        </w:rPr>
        <w:t>Северного</w:t>
      </w:r>
      <w:r w:rsidR="00DC7E14" w:rsidRPr="00875D1D">
        <w:rPr>
          <w:rFonts w:ascii="Times New Roman" w:hAnsi="Times New Roman" w:cs="Times New Roman"/>
        </w:rPr>
        <w:t xml:space="preserve">  сельского поселения</w:t>
      </w:r>
      <w:r w:rsidRPr="00875D1D">
        <w:rPr>
          <w:rFonts w:ascii="Times New Roman" w:hAnsi="Times New Roman" w:cs="Times New Roman"/>
        </w:rPr>
        <w:t xml:space="preserve"> не  позднее ______ дней </w:t>
      </w:r>
      <w:proofErr w:type="gramStart"/>
      <w:r w:rsidRPr="00875D1D">
        <w:rPr>
          <w:rFonts w:ascii="Times New Roman" w:hAnsi="Times New Roman" w:cs="Times New Roman"/>
        </w:rPr>
        <w:t>с даты истечения</w:t>
      </w:r>
      <w:proofErr w:type="gramEnd"/>
      <w:r w:rsidR="00DC7E14" w:rsidRPr="00875D1D">
        <w:rPr>
          <w:rFonts w:ascii="Times New Roman" w:hAnsi="Times New Roman" w:cs="Times New Roman"/>
        </w:rPr>
        <w:t xml:space="preserve"> </w:t>
      </w:r>
      <w:r w:rsidRPr="00875D1D">
        <w:rPr>
          <w:rFonts w:ascii="Times New Roman" w:hAnsi="Times New Roman" w:cs="Times New Roman"/>
        </w:rPr>
        <w:t>срока его исполнения.</w:t>
      </w:r>
    </w:p>
    <w:p w:rsidR="006332BF" w:rsidRPr="00875D1D" w:rsidRDefault="006332BF">
      <w:pPr>
        <w:pStyle w:val="ConsPlusNonformat"/>
        <w:rPr>
          <w:rFonts w:ascii="Times New Roman" w:hAnsi="Times New Roman" w:cs="Times New Roman"/>
        </w:rPr>
      </w:pP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Подпись муниципального жилищного инспектора:</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__________________________________ ___________________ ____________________</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             (Ф.И.О.)                    (дата)             (подпись)</w:t>
      </w:r>
    </w:p>
    <w:p w:rsidR="006332BF" w:rsidRPr="00875D1D" w:rsidRDefault="006332BF">
      <w:pPr>
        <w:pStyle w:val="ConsPlusNonformat"/>
        <w:rPr>
          <w:rFonts w:ascii="Times New Roman" w:hAnsi="Times New Roman" w:cs="Times New Roman"/>
        </w:rPr>
      </w:pP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Подпись руководителя Комитета:</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__________________________________ ___________________ ____________________</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 xml:space="preserve">             (Ф.И.О.)                    (дата)             (подпись)</w:t>
      </w:r>
    </w:p>
    <w:p w:rsidR="006332BF" w:rsidRPr="00875D1D" w:rsidRDefault="006332BF">
      <w:pPr>
        <w:pStyle w:val="ConsPlusNonformat"/>
        <w:rPr>
          <w:rFonts w:ascii="Times New Roman" w:hAnsi="Times New Roman" w:cs="Times New Roman"/>
        </w:rPr>
      </w:pP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Предписание получено</w:t>
      </w:r>
    </w:p>
    <w:p w:rsidR="006332BF" w:rsidRPr="00875D1D" w:rsidRDefault="006332BF">
      <w:pPr>
        <w:pStyle w:val="ConsPlusNonformat"/>
        <w:rPr>
          <w:rFonts w:ascii="Times New Roman" w:hAnsi="Times New Roman" w:cs="Times New Roman"/>
        </w:rPr>
      </w:pPr>
      <w:r w:rsidRPr="00875D1D">
        <w:rPr>
          <w:rFonts w:ascii="Times New Roman" w:hAnsi="Times New Roman" w:cs="Times New Roman"/>
        </w:rPr>
        <w:t>___________________________________ ___________________ ___________________</w:t>
      </w:r>
    </w:p>
    <w:p w:rsidR="006332BF" w:rsidRPr="00875D1D" w:rsidRDefault="006332BF">
      <w:pPr>
        <w:pStyle w:val="ConsPlusNonformat"/>
        <w:rPr>
          <w:rFonts w:ascii="Times New Roman" w:hAnsi="Times New Roman" w:cs="Times New Roman"/>
          <w:sz w:val="18"/>
          <w:szCs w:val="18"/>
        </w:rPr>
      </w:pPr>
      <w:r w:rsidRPr="00875D1D">
        <w:rPr>
          <w:rFonts w:ascii="Times New Roman" w:hAnsi="Times New Roman" w:cs="Times New Roman"/>
          <w:sz w:val="18"/>
          <w:szCs w:val="18"/>
        </w:rPr>
        <w:t xml:space="preserve">      </w:t>
      </w:r>
      <w:proofErr w:type="gramStart"/>
      <w:r w:rsidRPr="00875D1D">
        <w:rPr>
          <w:rFonts w:ascii="Times New Roman" w:hAnsi="Times New Roman" w:cs="Times New Roman"/>
          <w:sz w:val="18"/>
          <w:szCs w:val="18"/>
        </w:rPr>
        <w:t>(Ф.И.О. индивидуального            (дата)             (подпись)</w:t>
      </w:r>
      <w:proofErr w:type="gramEnd"/>
    </w:p>
    <w:p w:rsidR="006332BF" w:rsidRPr="00875D1D" w:rsidRDefault="006332BF">
      <w:pPr>
        <w:pStyle w:val="ConsPlusNonformat"/>
        <w:rPr>
          <w:rFonts w:ascii="Times New Roman" w:hAnsi="Times New Roman" w:cs="Times New Roman"/>
          <w:sz w:val="18"/>
          <w:szCs w:val="18"/>
        </w:rPr>
      </w:pPr>
      <w:r w:rsidRPr="00875D1D">
        <w:rPr>
          <w:rFonts w:ascii="Times New Roman" w:hAnsi="Times New Roman" w:cs="Times New Roman"/>
          <w:sz w:val="18"/>
          <w:szCs w:val="18"/>
        </w:rPr>
        <w:t xml:space="preserve"> предпринимателя либо руководителя</w:t>
      </w:r>
    </w:p>
    <w:p w:rsidR="006332BF" w:rsidRPr="00875D1D" w:rsidRDefault="006332BF">
      <w:pPr>
        <w:pStyle w:val="ConsPlusNonformat"/>
        <w:rPr>
          <w:rFonts w:ascii="Times New Roman" w:hAnsi="Times New Roman" w:cs="Times New Roman"/>
          <w:sz w:val="18"/>
          <w:szCs w:val="18"/>
        </w:rPr>
      </w:pPr>
      <w:r w:rsidRPr="00875D1D">
        <w:rPr>
          <w:rFonts w:ascii="Times New Roman" w:hAnsi="Times New Roman" w:cs="Times New Roman"/>
          <w:sz w:val="18"/>
          <w:szCs w:val="18"/>
        </w:rPr>
        <w:t xml:space="preserve">  (уполномоченного представителя)</w:t>
      </w:r>
    </w:p>
    <w:p w:rsidR="006332BF" w:rsidRPr="00875D1D" w:rsidRDefault="006332BF">
      <w:pPr>
        <w:pStyle w:val="ConsPlusNonformat"/>
        <w:rPr>
          <w:rFonts w:ascii="Times New Roman" w:hAnsi="Times New Roman" w:cs="Times New Roman"/>
          <w:sz w:val="18"/>
          <w:szCs w:val="18"/>
        </w:rPr>
      </w:pPr>
      <w:r w:rsidRPr="00875D1D">
        <w:rPr>
          <w:rFonts w:ascii="Times New Roman" w:hAnsi="Times New Roman" w:cs="Times New Roman"/>
          <w:sz w:val="18"/>
          <w:szCs w:val="18"/>
        </w:rPr>
        <w:t xml:space="preserve">        юридического лица)</w:t>
      </w:r>
    </w:p>
    <w:p w:rsidR="006332BF" w:rsidRPr="00875D1D" w:rsidRDefault="006332BF">
      <w:pPr>
        <w:pStyle w:val="ConsPlusNonformat"/>
        <w:rPr>
          <w:rFonts w:ascii="Times New Roman" w:hAnsi="Times New Roman" w:cs="Times New Roman"/>
        </w:rPr>
      </w:pPr>
    </w:p>
    <w:p w:rsidR="006332BF" w:rsidRPr="00875D1D" w:rsidRDefault="006332BF">
      <w:pPr>
        <w:pStyle w:val="ConsPlusNonformat"/>
        <w:rPr>
          <w:rFonts w:ascii="Times New Roman" w:hAnsi="Times New Roman" w:cs="Times New Roman"/>
          <w:sz w:val="18"/>
          <w:szCs w:val="18"/>
        </w:rPr>
      </w:pPr>
      <w:r w:rsidRPr="00875D1D">
        <w:rPr>
          <w:rFonts w:ascii="Times New Roman" w:hAnsi="Times New Roman" w:cs="Times New Roman"/>
          <w:sz w:val="18"/>
          <w:szCs w:val="18"/>
        </w:rPr>
        <w:t xml:space="preserve">    Примечания:</w:t>
      </w:r>
    </w:p>
    <w:p w:rsidR="006332BF" w:rsidRPr="00875D1D" w:rsidRDefault="006332BF">
      <w:pPr>
        <w:pStyle w:val="ConsPlusNonformat"/>
        <w:rPr>
          <w:rFonts w:ascii="Times New Roman" w:hAnsi="Times New Roman" w:cs="Times New Roman"/>
          <w:sz w:val="18"/>
          <w:szCs w:val="18"/>
        </w:rPr>
      </w:pPr>
      <w:bookmarkStart w:id="3" w:name="Par591"/>
      <w:bookmarkEnd w:id="3"/>
      <w:r w:rsidRPr="00875D1D">
        <w:rPr>
          <w:rFonts w:ascii="Times New Roman" w:hAnsi="Times New Roman" w:cs="Times New Roman"/>
          <w:sz w:val="18"/>
          <w:szCs w:val="18"/>
        </w:rPr>
        <w:t xml:space="preserve">    &lt;*&gt; Указываются  конкретные мероприятия, которые должно выполнить лицо,</w:t>
      </w:r>
    </w:p>
    <w:p w:rsidR="006332BF" w:rsidRPr="00875D1D" w:rsidRDefault="006332BF">
      <w:pPr>
        <w:pStyle w:val="ConsPlusNonformat"/>
        <w:rPr>
          <w:rFonts w:ascii="Times New Roman" w:hAnsi="Times New Roman" w:cs="Times New Roman"/>
          <w:sz w:val="18"/>
          <w:szCs w:val="18"/>
        </w:rPr>
      </w:pPr>
      <w:r w:rsidRPr="00875D1D">
        <w:rPr>
          <w:rFonts w:ascii="Times New Roman" w:hAnsi="Times New Roman" w:cs="Times New Roman"/>
          <w:sz w:val="18"/>
          <w:szCs w:val="18"/>
        </w:rPr>
        <w:t xml:space="preserve">в </w:t>
      </w:r>
      <w:proofErr w:type="gramStart"/>
      <w:r w:rsidRPr="00875D1D">
        <w:rPr>
          <w:rFonts w:ascii="Times New Roman" w:hAnsi="Times New Roman" w:cs="Times New Roman"/>
          <w:sz w:val="18"/>
          <w:szCs w:val="18"/>
        </w:rPr>
        <w:t>отношении</w:t>
      </w:r>
      <w:proofErr w:type="gramEnd"/>
      <w:r w:rsidRPr="00875D1D">
        <w:rPr>
          <w:rFonts w:ascii="Times New Roman" w:hAnsi="Times New Roman" w:cs="Times New Roman"/>
          <w:sz w:val="18"/>
          <w:szCs w:val="18"/>
        </w:rPr>
        <w:t xml:space="preserve"> которого проведена проверка.</w:t>
      </w:r>
    </w:p>
    <w:p w:rsidR="006332BF" w:rsidRPr="00875D1D" w:rsidRDefault="006332BF">
      <w:pPr>
        <w:pStyle w:val="ConsPlusNonformat"/>
        <w:rPr>
          <w:rFonts w:ascii="Times New Roman" w:hAnsi="Times New Roman" w:cs="Times New Roman"/>
          <w:sz w:val="18"/>
          <w:szCs w:val="18"/>
        </w:rPr>
      </w:pPr>
      <w:bookmarkStart w:id="4" w:name="Par593"/>
      <w:bookmarkEnd w:id="4"/>
      <w:r w:rsidRPr="00875D1D">
        <w:rPr>
          <w:rFonts w:ascii="Times New Roman" w:hAnsi="Times New Roman" w:cs="Times New Roman"/>
          <w:sz w:val="18"/>
          <w:szCs w:val="18"/>
        </w:rPr>
        <w:t xml:space="preserve">    &lt;**&gt; Указываются  ссылки на нормативный правовой акт, предусматривающий</w:t>
      </w:r>
    </w:p>
    <w:p w:rsidR="006332BF" w:rsidRPr="00875D1D" w:rsidRDefault="006332BF" w:rsidP="00875D1D">
      <w:pPr>
        <w:pStyle w:val="ConsPlusNonformat"/>
        <w:rPr>
          <w:rFonts w:ascii="Times New Roman" w:hAnsi="Times New Roman" w:cs="Times New Roman"/>
          <w:sz w:val="18"/>
          <w:szCs w:val="18"/>
        </w:rPr>
      </w:pPr>
      <w:r w:rsidRPr="00875D1D">
        <w:rPr>
          <w:rFonts w:ascii="Times New Roman" w:hAnsi="Times New Roman" w:cs="Times New Roman"/>
          <w:sz w:val="18"/>
          <w:szCs w:val="18"/>
        </w:rPr>
        <w:t>предписываемую обязанность.</w:t>
      </w:r>
    </w:p>
    <w:p w:rsidR="006332BF" w:rsidRDefault="006332BF">
      <w:pPr>
        <w:widowControl w:val="0"/>
        <w:autoSpaceDE w:val="0"/>
        <w:autoSpaceDN w:val="0"/>
        <w:adjustRightInd w:val="0"/>
        <w:spacing w:after="0" w:line="240" w:lineRule="auto"/>
        <w:jc w:val="both"/>
        <w:rPr>
          <w:rFonts w:ascii="Calibri" w:hAnsi="Calibri" w:cs="Calibri"/>
        </w:rPr>
      </w:pPr>
    </w:p>
    <w:p w:rsidR="006332BF" w:rsidRDefault="006332BF">
      <w:pPr>
        <w:widowControl w:val="0"/>
        <w:autoSpaceDE w:val="0"/>
        <w:autoSpaceDN w:val="0"/>
        <w:adjustRightInd w:val="0"/>
        <w:spacing w:after="0" w:line="240" w:lineRule="auto"/>
        <w:jc w:val="both"/>
        <w:rPr>
          <w:rFonts w:ascii="Calibri" w:hAnsi="Calibri" w:cs="Calibri"/>
        </w:rPr>
      </w:pPr>
    </w:p>
    <w:p w:rsidR="006332BF" w:rsidRPr="00875D1D" w:rsidRDefault="006332B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 w:name="Par600"/>
      <w:bookmarkEnd w:id="5"/>
      <w:r w:rsidRPr="00875D1D">
        <w:rPr>
          <w:rFonts w:ascii="Times New Roman" w:hAnsi="Times New Roman" w:cs="Times New Roman"/>
          <w:sz w:val="24"/>
          <w:szCs w:val="24"/>
        </w:rPr>
        <w:lastRenderedPageBreak/>
        <w:t>Приложение 2</w:t>
      </w:r>
    </w:p>
    <w:p w:rsidR="00DC7E14" w:rsidRPr="00875D1D" w:rsidRDefault="006332BF" w:rsidP="00DC7E14">
      <w:pPr>
        <w:widowControl w:val="0"/>
        <w:autoSpaceDE w:val="0"/>
        <w:autoSpaceDN w:val="0"/>
        <w:adjustRightInd w:val="0"/>
        <w:spacing w:after="0" w:line="240" w:lineRule="auto"/>
        <w:jc w:val="right"/>
        <w:rPr>
          <w:rFonts w:ascii="Times New Roman" w:hAnsi="Times New Roman" w:cs="Times New Roman"/>
          <w:sz w:val="24"/>
          <w:szCs w:val="24"/>
        </w:rPr>
      </w:pPr>
      <w:r w:rsidRPr="00875D1D">
        <w:rPr>
          <w:rFonts w:ascii="Times New Roman" w:hAnsi="Times New Roman" w:cs="Times New Roman"/>
          <w:sz w:val="24"/>
          <w:szCs w:val="24"/>
        </w:rPr>
        <w:t>к постановлению</w:t>
      </w:r>
      <w:r w:rsidR="00DC7E14" w:rsidRPr="00875D1D">
        <w:rPr>
          <w:rFonts w:ascii="Times New Roman" w:hAnsi="Times New Roman" w:cs="Times New Roman"/>
          <w:sz w:val="24"/>
          <w:szCs w:val="24"/>
        </w:rPr>
        <w:t xml:space="preserve"> А</w:t>
      </w:r>
      <w:r w:rsidRPr="00875D1D">
        <w:rPr>
          <w:rFonts w:ascii="Times New Roman" w:hAnsi="Times New Roman" w:cs="Times New Roman"/>
          <w:sz w:val="24"/>
          <w:szCs w:val="24"/>
        </w:rPr>
        <w:t xml:space="preserve">дминистрации </w:t>
      </w:r>
      <w:bookmarkStart w:id="6" w:name="Par605"/>
      <w:bookmarkEnd w:id="6"/>
    </w:p>
    <w:p w:rsidR="00DC7E14" w:rsidRPr="00875D1D" w:rsidRDefault="00875D1D" w:rsidP="00DC7E14">
      <w:pPr>
        <w:widowControl w:val="0"/>
        <w:autoSpaceDE w:val="0"/>
        <w:autoSpaceDN w:val="0"/>
        <w:adjustRightInd w:val="0"/>
        <w:spacing w:after="0" w:line="240" w:lineRule="auto"/>
        <w:jc w:val="right"/>
        <w:rPr>
          <w:rFonts w:ascii="Times New Roman" w:hAnsi="Times New Roman" w:cs="Times New Roman"/>
          <w:sz w:val="24"/>
          <w:szCs w:val="24"/>
        </w:rPr>
      </w:pPr>
      <w:r w:rsidRPr="00875D1D">
        <w:rPr>
          <w:rFonts w:ascii="Times New Roman" w:hAnsi="Times New Roman" w:cs="Times New Roman"/>
          <w:sz w:val="24"/>
          <w:szCs w:val="24"/>
        </w:rPr>
        <w:t>Северного</w:t>
      </w:r>
      <w:r w:rsidR="00DC7E14" w:rsidRPr="00875D1D">
        <w:rPr>
          <w:rFonts w:ascii="Times New Roman" w:hAnsi="Times New Roman" w:cs="Times New Roman"/>
          <w:sz w:val="24"/>
          <w:szCs w:val="24"/>
        </w:rPr>
        <w:t xml:space="preserve">  сельского  поселения</w:t>
      </w:r>
    </w:p>
    <w:p w:rsidR="00DC7E14" w:rsidRPr="00875D1D" w:rsidRDefault="00DC7E14" w:rsidP="00DC7E14">
      <w:pPr>
        <w:widowControl w:val="0"/>
        <w:autoSpaceDE w:val="0"/>
        <w:autoSpaceDN w:val="0"/>
        <w:adjustRightInd w:val="0"/>
        <w:spacing w:after="0" w:line="240" w:lineRule="auto"/>
        <w:jc w:val="right"/>
        <w:rPr>
          <w:rFonts w:ascii="Times New Roman" w:hAnsi="Times New Roman" w:cs="Times New Roman"/>
          <w:sz w:val="24"/>
          <w:szCs w:val="24"/>
        </w:rPr>
      </w:pPr>
      <w:r w:rsidRPr="00875D1D">
        <w:rPr>
          <w:rFonts w:ascii="Times New Roman" w:hAnsi="Times New Roman" w:cs="Times New Roman"/>
          <w:sz w:val="24"/>
          <w:szCs w:val="24"/>
        </w:rPr>
        <w:t xml:space="preserve"> от </w:t>
      </w:r>
      <w:r w:rsidR="00875D1D">
        <w:rPr>
          <w:rFonts w:ascii="Times New Roman" w:hAnsi="Times New Roman" w:cs="Times New Roman"/>
          <w:sz w:val="24"/>
          <w:szCs w:val="24"/>
        </w:rPr>
        <w:t>27</w:t>
      </w:r>
      <w:r w:rsidRPr="00875D1D">
        <w:rPr>
          <w:rFonts w:ascii="Times New Roman" w:hAnsi="Times New Roman" w:cs="Times New Roman"/>
          <w:sz w:val="24"/>
          <w:szCs w:val="24"/>
        </w:rPr>
        <w:t>.</w:t>
      </w:r>
      <w:r w:rsidR="00875D1D">
        <w:rPr>
          <w:rFonts w:ascii="Times New Roman" w:hAnsi="Times New Roman" w:cs="Times New Roman"/>
          <w:sz w:val="24"/>
          <w:szCs w:val="24"/>
        </w:rPr>
        <w:t>08.2014  № 42</w:t>
      </w:r>
    </w:p>
    <w:p w:rsidR="00DC7E14" w:rsidRPr="00875D1D" w:rsidRDefault="00DC7E14" w:rsidP="00DC7E14">
      <w:pPr>
        <w:widowControl w:val="0"/>
        <w:autoSpaceDE w:val="0"/>
        <w:autoSpaceDN w:val="0"/>
        <w:adjustRightInd w:val="0"/>
        <w:spacing w:after="0" w:line="240" w:lineRule="auto"/>
        <w:jc w:val="right"/>
        <w:rPr>
          <w:rFonts w:ascii="Times New Roman" w:hAnsi="Times New Roman" w:cs="Times New Roman"/>
        </w:rPr>
      </w:pPr>
    </w:p>
    <w:p w:rsidR="00DC7E14" w:rsidRPr="00875D1D" w:rsidRDefault="00DC7E14" w:rsidP="00DC7E14">
      <w:pPr>
        <w:widowControl w:val="0"/>
        <w:autoSpaceDE w:val="0"/>
        <w:autoSpaceDN w:val="0"/>
        <w:adjustRightInd w:val="0"/>
        <w:spacing w:after="0" w:line="240" w:lineRule="auto"/>
        <w:jc w:val="right"/>
        <w:rPr>
          <w:rFonts w:ascii="Times New Roman" w:hAnsi="Times New Roman" w:cs="Times New Roman"/>
          <w:bCs/>
          <w:sz w:val="24"/>
          <w:szCs w:val="24"/>
        </w:rPr>
      </w:pPr>
    </w:p>
    <w:p w:rsidR="006332BF" w:rsidRPr="00875D1D" w:rsidRDefault="006332BF" w:rsidP="00DC7E14">
      <w:pPr>
        <w:widowControl w:val="0"/>
        <w:autoSpaceDE w:val="0"/>
        <w:autoSpaceDN w:val="0"/>
        <w:adjustRightInd w:val="0"/>
        <w:spacing w:after="0" w:line="240" w:lineRule="auto"/>
        <w:jc w:val="center"/>
        <w:rPr>
          <w:rFonts w:ascii="Times New Roman" w:hAnsi="Times New Roman" w:cs="Times New Roman"/>
          <w:bCs/>
          <w:sz w:val="24"/>
          <w:szCs w:val="24"/>
        </w:rPr>
      </w:pPr>
      <w:r w:rsidRPr="00875D1D">
        <w:rPr>
          <w:rFonts w:ascii="Times New Roman" w:hAnsi="Times New Roman" w:cs="Times New Roman"/>
          <w:bCs/>
          <w:sz w:val="24"/>
          <w:szCs w:val="24"/>
        </w:rPr>
        <w:t>ПЕРЕЧЕНЬ</w:t>
      </w:r>
    </w:p>
    <w:p w:rsidR="000959FE" w:rsidRPr="00875D1D" w:rsidRDefault="002F38AD" w:rsidP="000959FE">
      <w:pPr>
        <w:widowControl w:val="0"/>
        <w:autoSpaceDE w:val="0"/>
        <w:autoSpaceDN w:val="0"/>
        <w:adjustRightInd w:val="0"/>
        <w:spacing w:after="0" w:line="240" w:lineRule="auto"/>
        <w:jc w:val="center"/>
        <w:rPr>
          <w:rFonts w:ascii="Times New Roman" w:hAnsi="Times New Roman" w:cs="Times New Roman"/>
          <w:bCs/>
          <w:sz w:val="24"/>
          <w:szCs w:val="24"/>
        </w:rPr>
      </w:pPr>
      <w:r w:rsidRPr="00875D1D">
        <w:rPr>
          <w:rFonts w:ascii="Times New Roman" w:hAnsi="Times New Roman" w:cs="Times New Roman"/>
          <w:bCs/>
          <w:sz w:val="24"/>
          <w:szCs w:val="24"/>
        </w:rPr>
        <w:t>ДОЛЖНОСТНЫХ</w:t>
      </w:r>
      <w:r w:rsidR="00487B54" w:rsidRPr="00875D1D">
        <w:rPr>
          <w:rFonts w:ascii="Times New Roman" w:hAnsi="Times New Roman" w:cs="Times New Roman"/>
          <w:bCs/>
          <w:sz w:val="24"/>
          <w:szCs w:val="24"/>
        </w:rPr>
        <w:t xml:space="preserve"> </w:t>
      </w:r>
      <w:r w:rsidR="006332BF" w:rsidRPr="00875D1D">
        <w:rPr>
          <w:rFonts w:ascii="Times New Roman" w:hAnsi="Times New Roman" w:cs="Times New Roman"/>
          <w:bCs/>
          <w:sz w:val="24"/>
          <w:szCs w:val="24"/>
        </w:rPr>
        <w:t xml:space="preserve">ЛИЦ </w:t>
      </w:r>
      <w:r w:rsidR="00CF789A" w:rsidRPr="00875D1D">
        <w:rPr>
          <w:rFonts w:ascii="Times New Roman" w:hAnsi="Times New Roman" w:cs="Times New Roman"/>
          <w:bCs/>
          <w:sz w:val="24"/>
          <w:szCs w:val="24"/>
        </w:rPr>
        <w:t>АДМИНИСТРАЦИИ  ПОСЕЛЕНИЯ</w:t>
      </w:r>
      <w:r w:rsidR="006332BF" w:rsidRPr="00875D1D">
        <w:rPr>
          <w:rFonts w:ascii="Times New Roman" w:hAnsi="Times New Roman" w:cs="Times New Roman"/>
          <w:bCs/>
          <w:sz w:val="24"/>
          <w:szCs w:val="24"/>
        </w:rPr>
        <w:t>,</w:t>
      </w:r>
    </w:p>
    <w:p w:rsidR="006332BF" w:rsidRPr="00875D1D" w:rsidRDefault="006332BF" w:rsidP="000959FE">
      <w:pPr>
        <w:widowControl w:val="0"/>
        <w:autoSpaceDE w:val="0"/>
        <w:autoSpaceDN w:val="0"/>
        <w:adjustRightInd w:val="0"/>
        <w:spacing w:after="0" w:line="240" w:lineRule="auto"/>
        <w:jc w:val="center"/>
        <w:rPr>
          <w:rFonts w:ascii="Times New Roman" w:hAnsi="Times New Roman" w:cs="Times New Roman"/>
          <w:bCs/>
          <w:sz w:val="24"/>
          <w:szCs w:val="24"/>
        </w:rPr>
      </w:pPr>
      <w:r w:rsidRPr="00875D1D">
        <w:rPr>
          <w:rFonts w:ascii="Times New Roman" w:hAnsi="Times New Roman" w:cs="Times New Roman"/>
          <w:bCs/>
          <w:sz w:val="24"/>
          <w:szCs w:val="24"/>
        </w:rPr>
        <w:t xml:space="preserve"> УПОЛНОМОЧЕННЫХ ОСУЩЕСТВЛЯТЬ </w:t>
      </w:r>
      <w:proofErr w:type="gramStart"/>
      <w:r w:rsidRPr="00875D1D">
        <w:rPr>
          <w:rFonts w:ascii="Times New Roman" w:hAnsi="Times New Roman" w:cs="Times New Roman"/>
          <w:bCs/>
          <w:sz w:val="24"/>
          <w:szCs w:val="24"/>
        </w:rPr>
        <w:t>МУНИЦИПАЛЬНЫЙ</w:t>
      </w:r>
      <w:proofErr w:type="gramEnd"/>
    </w:p>
    <w:p w:rsidR="006332BF" w:rsidRPr="00875D1D" w:rsidRDefault="00A72081" w:rsidP="00DC7E14">
      <w:pPr>
        <w:widowControl w:val="0"/>
        <w:autoSpaceDE w:val="0"/>
        <w:autoSpaceDN w:val="0"/>
        <w:adjustRightInd w:val="0"/>
        <w:spacing w:after="0" w:line="240" w:lineRule="auto"/>
        <w:jc w:val="center"/>
        <w:rPr>
          <w:rFonts w:ascii="Times New Roman" w:hAnsi="Times New Roman" w:cs="Times New Roman"/>
          <w:bCs/>
          <w:sz w:val="24"/>
          <w:szCs w:val="24"/>
        </w:rPr>
      </w:pPr>
      <w:r w:rsidRPr="00875D1D">
        <w:rPr>
          <w:rFonts w:ascii="Times New Roman" w:hAnsi="Times New Roman" w:cs="Times New Roman"/>
          <w:bCs/>
          <w:sz w:val="24"/>
          <w:szCs w:val="24"/>
        </w:rPr>
        <w:t xml:space="preserve">ЖИЛИЩНЫЙ  </w:t>
      </w:r>
      <w:r w:rsidR="000959FE" w:rsidRPr="00875D1D">
        <w:rPr>
          <w:rFonts w:ascii="Times New Roman" w:hAnsi="Times New Roman" w:cs="Times New Roman"/>
          <w:bCs/>
          <w:sz w:val="24"/>
          <w:szCs w:val="24"/>
        </w:rPr>
        <w:t xml:space="preserve"> </w:t>
      </w:r>
      <w:r w:rsidR="006332BF" w:rsidRPr="00875D1D">
        <w:rPr>
          <w:rFonts w:ascii="Times New Roman" w:hAnsi="Times New Roman" w:cs="Times New Roman"/>
          <w:bCs/>
          <w:sz w:val="24"/>
          <w:szCs w:val="24"/>
        </w:rPr>
        <w:t xml:space="preserve"> КОНТРОЛЬ НА ТЕРРИТОРИИ </w:t>
      </w:r>
      <w:proofErr w:type="gramStart"/>
      <w:r w:rsidR="006332BF" w:rsidRPr="00875D1D">
        <w:rPr>
          <w:rFonts w:ascii="Times New Roman" w:hAnsi="Times New Roman" w:cs="Times New Roman"/>
          <w:bCs/>
          <w:sz w:val="24"/>
          <w:szCs w:val="24"/>
        </w:rPr>
        <w:t>МУНИЦИПАЛЬНОГО</w:t>
      </w:r>
      <w:proofErr w:type="gramEnd"/>
    </w:p>
    <w:p w:rsidR="006332BF" w:rsidRPr="00875D1D" w:rsidRDefault="006332BF" w:rsidP="00DC7E14">
      <w:pPr>
        <w:widowControl w:val="0"/>
        <w:autoSpaceDE w:val="0"/>
        <w:autoSpaceDN w:val="0"/>
        <w:adjustRightInd w:val="0"/>
        <w:spacing w:after="0" w:line="240" w:lineRule="auto"/>
        <w:jc w:val="center"/>
        <w:rPr>
          <w:rFonts w:ascii="Times New Roman" w:hAnsi="Times New Roman" w:cs="Times New Roman"/>
          <w:bCs/>
          <w:sz w:val="24"/>
          <w:szCs w:val="24"/>
        </w:rPr>
      </w:pPr>
      <w:r w:rsidRPr="00875D1D">
        <w:rPr>
          <w:rFonts w:ascii="Times New Roman" w:hAnsi="Times New Roman" w:cs="Times New Roman"/>
          <w:bCs/>
          <w:sz w:val="24"/>
          <w:szCs w:val="24"/>
        </w:rPr>
        <w:t>ОБРАЗОВАНИЯ "</w:t>
      </w:r>
      <w:r w:rsidR="00875D1D">
        <w:rPr>
          <w:rFonts w:ascii="Times New Roman" w:hAnsi="Times New Roman" w:cs="Times New Roman"/>
          <w:bCs/>
          <w:sz w:val="24"/>
          <w:szCs w:val="24"/>
        </w:rPr>
        <w:t>СЕВЕРНОЕ</w:t>
      </w:r>
      <w:r w:rsidR="00DC7E14" w:rsidRPr="00875D1D">
        <w:rPr>
          <w:rFonts w:ascii="Times New Roman" w:hAnsi="Times New Roman" w:cs="Times New Roman"/>
          <w:bCs/>
          <w:sz w:val="24"/>
          <w:szCs w:val="24"/>
        </w:rPr>
        <w:t xml:space="preserve">  СЕЛЬСКОЕ  ПОСЕЛЕНИЕ</w:t>
      </w:r>
      <w:r w:rsidRPr="00875D1D">
        <w:rPr>
          <w:rFonts w:ascii="Times New Roman" w:hAnsi="Times New Roman" w:cs="Times New Roman"/>
          <w:bCs/>
          <w:sz w:val="24"/>
          <w:szCs w:val="24"/>
        </w:rPr>
        <w:t>"</w:t>
      </w:r>
    </w:p>
    <w:p w:rsidR="006332BF" w:rsidRPr="00875D1D" w:rsidRDefault="006332BF">
      <w:pPr>
        <w:widowControl w:val="0"/>
        <w:autoSpaceDE w:val="0"/>
        <w:autoSpaceDN w:val="0"/>
        <w:adjustRightInd w:val="0"/>
        <w:spacing w:after="0" w:line="240" w:lineRule="auto"/>
        <w:jc w:val="both"/>
        <w:rPr>
          <w:rFonts w:ascii="Times New Roman" w:hAnsi="Times New Roman" w:cs="Times New Roman"/>
          <w:sz w:val="24"/>
          <w:szCs w:val="24"/>
        </w:rPr>
      </w:pPr>
    </w:p>
    <w:p w:rsidR="006332BF" w:rsidRPr="00875D1D" w:rsidRDefault="00DC7E14" w:rsidP="00DC7E14">
      <w:pPr>
        <w:pStyle w:val="a4"/>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875D1D">
        <w:rPr>
          <w:rFonts w:ascii="Times New Roman" w:hAnsi="Times New Roman" w:cs="Times New Roman"/>
          <w:sz w:val="24"/>
          <w:szCs w:val="24"/>
        </w:rPr>
        <w:t xml:space="preserve">Глава  </w:t>
      </w:r>
      <w:proofErr w:type="gramStart"/>
      <w:r w:rsidR="00875D1D">
        <w:rPr>
          <w:rFonts w:ascii="Times New Roman" w:hAnsi="Times New Roman" w:cs="Times New Roman"/>
          <w:sz w:val="24"/>
          <w:szCs w:val="24"/>
        </w:rPr>
        <w:t>Северного</w:t>
      </w:r>
      <w:proofErr w:type="gramEnd"/>
      <w:r w:rsidRPr="00875D1D">
        <w:rPr>
          <w:rFonts w:ascii="Times New Roman" w:hAnsi="Times New Roman" w:cs="Times New Roman"/>
          <w:sz w:val="24"/>
          <w:szCs w:val="24"/>
        </w:rPr>
        <w:t xml:space="preserve">  сельского  поселения</w:t>
      </w:r>
    </w:p>
    <w:p w:rsidR="00DC7E14" w:rsidRPr="00875D1D" w:rsidRDefault="00DC7E14" w:rsidP="00DC7E14">
      <w:pPr>
        <w:pStyle w:val="a4"/>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875D1D">
        <w:rPr>
          <w:rFonts w:ascii="Times New Roman" w:hAnsi="Times New Roman" w:cs="Times New Roman"/>
          <w:sz w:val="24"/>
          <w:szCs w:val="24"/>
        </w:rPr>
        <w:t xml:space="preserve">Управляющий  делами   Администрации  </w:t>
      </w:r>
      <w:proofErr w:type="gramStart"/>
      <w:r w:rsidR="00875D1D">
        <w:rPr>
          <w:rFonts w:ascii="Times New Roman" w:hAnsi="Times New Roman" w:cs="Times New Roman"/>
          <w:sz w:val="24"/>
          <w:szCs w:val="24"/>
        </w:rPr>
        <w:t>Северного</w:t>
      </w:r>
      <w:proofErr w:type="gramEnd"/>
      <w:r w:rsidRPr="00875D1D">
        <w:rPr>
          <w:rFonts w:ascii="Times New Roman" w:hAnsi="Times New Roman" w:cs="Times New Roman"/>
          <w:sz w:val="24"/>
          <w:szCs w:val="24"/>
        </w:rPr>
        <w:t xml:space="preserve">  сельского  поселения.</w:t>
      </w:r>
    </w:p>
    <w:p w:rsidR="00DC7E14" w:rsidRPr="00875D1D" w:rsidRDefault="00875D1D" w:rsidP="00DC7E14">
      <w:pPr>
        <w:pStyle w:val="a4"/>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с</w:t>
      </w:r>
      <w:r w:rsidR="00DC7E14" w:rsidRPr="00875D1D">
        <w:rPr>
          <w:rFonts w:ascii="Times New Roman" w:hAnsi="Times New Roman" w:cs="Times New Roman"/>
          <w:sz w:val="24"/>
          <w:szCs w:val="24"/>
        </w:rPr>
        <w:t xml:space="preserve">пециалист  Администрации  </w:t>
      </w:r>
      <w:proofErr w:type="gramStart"/>
      <w:r>
        <w:rPr>
          <w:rFonts w:ascii="Times New Roman" w:hAnsi="Times New Roman" w:cs="Times New Roman"/>
          <w:sz w:val="24"/>
          <w:szCs w:val="24"/>
        </w:rPr>
        <w:t>Северного</w:t>
      </w:r>
      <w:proofErr w:type="gramEnd"/>
      <w:r w:rsidR="00DC7E14" w:rsidRPr="00875D1D">
        <w:rPr>
          <w:rFonts w:ascii="Times New Roman" w:hAnsi="Times New Roman" w:cs="Times New Roman"/>
          <w:sz w:val="24"/>
          <w:szCs w:val="24"/>
        </w:rPr>
        <w:t xml:space="preserve">  сельского  поселения по  имуществу</w:t>
      </w:r>
      <w:r>
        <w:rPr>
          <w:rFonts w:ascii="Times New Roman" w:hAnsi="Times New Roman" w:cs="Times New Roman"/>
          <w:sz w:val="24"/>
          <w:szCs w:val="24"/>
        </w:rPr>
        <w:t>.</w:t>
      </w:r>
    </w:p>
    <w:sectPr w:rsidR="00DC7E14" w:rsidRPr="00875D1D" w:rsidSect="00786CC5">
      <w:footerReference w:type="default" r:id="rId23"/>
      <w:pgSz w:w="11905" w:h="16838"/>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F3" w:rsidRDefault="00821CF3" w:rsidP="00591717">
      <w:pPr>
        <w:spacing w:after="0" w:line="240" w:lineRule="auto"/>
      </w:pPr>
      <w:r>
        <w:separator/>
      </w:r>
    </w:p>
  </w:endnote>
  <w:endnote w:type="continuationSeparator" w:id="0">
    <w:p w:rsidR="00821CF3" w:rsidRDefault="00821CF3" w:rsidP="00591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03" w:rsidRDefault="003C3B03">
    <w:pPr>
      <w:pStyle w:val="a7"/>
      <w:jc w:val="right"/>
    </w:pPr>
  </w:p>
  <w:p w:rsidR="003C3B03" w:rsidRDefault="003C3B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F3" w:rsidRDefault="00821CF3" w:rsidP="00591717">
      <w:pPr>
        <w:spacing w:after="0" w:line="240" w:lineRule="auto"/>
      </w:pPr>
      <w:r>
        <w:separator/>
      </w:r>
    </w:p>
  </w:footnote>
  <w:footnote w:type="continuationSeparator" w:id="0">
    <w:p w:rsidR="00821CF3" w:rsidRDefault="00821CF3" w:rsidP="00591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D7440"/>
    <w:multiLevelType w:val="hybridMultilevel"/>
    <w:tmpl w:val="2E169128"/>
    <w:lvl w:ilvl="0" w:tplc="5CDE0F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32BF"/>
    <w:rsid w:val="0003110C"/>
    <w:rsid w:val="000528F3"/>
    <w:rsid w:val="000959FE"/>
    <w:rsid w:val="000E24F2"/>
    <w:rsid w:val="000E349D"/>
    <w:rsid w:val="00157299"/>
    <w:rsid w:val="001A6DED"/>
    <w:rsid w:val="001C375D"/>
    <w:rsid w:val="001D5531"/>
    <w:rsid w:val="001E5D26"/>
    <w:rsid w:val="001F1D73"/>
    <w:rsid w:val="001F3B77"/>
    <w:rsid w:val="00275012"/>
    <w:rsid w:val="002C2756"/>
    <w:rsid w:val="002F38AD"/>
    <w:rsid w:val="003330B1"/>
    <w:rsid w:val="00346375"/>
    <w:rsid w:val="003B2E84"/>
    <w:rsid w:val="003C3B03"/>
    <w:rsid w:val="003F0153"/>
    <w:rsid w:val="004139ED"/>
    <w:rsid w:val="004444B8"/>
    <w:rsid w:val="0045082A"/>
    <w:rsid w:val="00487B54"/>
    <w:rsid w:val="004A281F"/>
    <w:rsid w:val="004F11E2"/>
    <w:rsid w:val="00510C9D"/>
    <w:rsid w:val="0052164F"/>
    <w:rsid w:val="00553643"/>
    <w:rsid w:val="005603B7"/>
    <w:rsid w:val="00577EF7"/>
    <w:rsid w:val="00591717"/>
    <w:rsid w:val="00601FAE"/>
    <w:rsid w:val="006247F2"/>
    <w:rsid w:val="00627233"/>
    <w:rsid w:val="006332BF"/>
    <w:rsid w:val="00642436"/>
    <w:rsid w:val="006A65A0"/>
    <w:rsid w:val="006B10BD"/>
    <w:rsid w:val="00701058"/>
    <w:rsid w:val="00704588"/>
    <w:rsid w:val="0071750E"/>
    <w:rsid w:val="007257EB"/>
    <w:rsid w:val="00744EB5"/>
    <w:rsid w:val="00764D85"/>
    <w:rsid w:val="00772988"/>
    <w:rsid w:val="00786CC5"/>
    <w:rsid w:val="00795CC1"/>
    <w:rsid w:val="00802427"/>
    <w:rsid w:val="00821CF3"/>
    <w:rsid w:val="008336AE"/>
    <w:rsid w:val="00875D1D"/>
    <w:rsid w:val="00877382"/>
    <w:rsid w:val="00885B0B"/>
    <w:rsid w:val="008C1AED"/>
    <w:rsid w:val="0090276B"/>
    <w:rsid w:val="00947C52"/>
    <w:rsid w:val="009D561F"/>
    <w:rsid w:val="00A341AF"/>
    <w:rsid w:val="00A43B54"/>
    <w:rsid w:val="00A72081"/>
    <w:rsid w:val="00A965FB"/>
    <w:rsid w:val="00AC01F8"/>
    <w:rsid w:val="00B242FB"/>
    <w:rsid w:val="00B420B9"/>
    <w:rsid w:val="00B67DBF"/>
    <w:rsid w:val="00BE05E1"/>
    <w:rsid w:val="00C11099"/>
    <w:rsid w:val="00C37FE8"/>
    <w:rsid w:val="00CA529C"/>
    <w:rsid w:val="00CB09D0"/>
    <w:rsid w:val="00CB6EB1"/>
    <w:rsid w:val="00CD40F0"/>
    <w:rsid w:val="00CF789A"/>
    <w:rsid w:val="00D2064E"/>
    <w:rsid w:val="00DC7E14"/>
    <w:rsid w:val="00DE6987"/>
    <w:rsid w:val="00DF1753"/>
    <w:rsid w:val="00E44DDB"/>
    <w:rsid w:val="00E601ED"/>
    <w:rsid w:val="00EB762B"/>
    <w:rsid w:val="00F31E69"/>
    <w:rsid w:val="00F65329"/>
    <w:rsid w:val="00F854E8"/>
    <w:rsid w:val="00F977FB"/>
    <w:rsid w:val="00FB3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32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2164F"/>
    <w:rPr>
      <w:color w:val="0000FF" w:themeColor="hyperlink"/>
      <w:u w:val="single"/>
    </w:rPr>
  </w:style>
  <w:style w:type="paragraph" w:styleId="a4">
    <w:name w:val="List Paragraph"/>
    <w:basedOn w:val="a"/>
    <w:uiPriority w:val="34"/>
    <w:qFormat/>
    <w:rsid w:val="00DC7E14"/>
    <w:pPr>
      <w:ind w:left="720"/>
      <w:contextualSpacing/>
    </w:pPr>
  </w:style>
  <w:style w:type="paragraph" w:styleId="a5">
    <w:name w:val="header"/>
    <w:basedOn w:val="a"/>
    <w:link w:val="a6"/>
    <w:uiPriority w:val="99"/>
    <w:semiHidden/>
    <w:unhideWhenUsed/>
    <w:rsid w:val="005917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1717"/>
  </w:style>
  <w:style w:type="paragraph" w:styleId="a7">
    <w:name w:val="footer"/>
    <w:basedOn w:val="a"/>
    <w:link w:val="a8"/>
    <w:uiPriority w:val="99"/>
    <w:unhideWhenUsed/>
    <w:rsid w:val="005917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1717"/>
  </w:style>
</w:styles>
</file>

<file path=word/webSettings.xml><?xml version="1.0" encoding="utf-8"?>
<w:webSettings xmlns:r="http://schemas.openxmlformats.org/officeDocument/2006/relationships" xmlns:w="http://schemas.openxmlformats.org/wordprocessingml/2006/main">
  <w:divs>
    <w:div w:id="1103496464">
      <w:bodyDiv w:val="1"/>
      <w:marLeft w:val="0"/>
      <w:marRight w:val="0"/>
      <w:marTop w:val="0"/>
      <w:marBottom w:val="0"/>
      <w:divBdr>
        <w:top w:val="none" w:sz="0" w:space="0" w:color="auto"/>
        <w:left w:val="none" w:sz="0" w:space="0" w:color="auto"/>
        <w:bottom w:val="none" w:sz="0" w:space="0" w:color="auto"/>
        <w:right w:val="none" w:sz="0" w:space="0" w:color="auto"/>
      </w:divBdr>
    </w:div>
    <w:div w:id="1222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2;.&#1044;&#1086;&#1082;&#1091;&#1084;&#1077;&#1085;&#1090;&#1099;\&#1055;%202014\&#1055;%20&#8470;%2042%20&#1086;&#1090;%2027.08.2014.docx" TargetMode="External"/><Relationship Id="rId13" Type="http://schemas.openxmlformats.org/officeDocument/2006/relationships/hyperlink" Target="file:///E:\&#1052;.&#1044;&#1086;&#1082;&#1091;&#1084;&#1077;&#1085;&#1090;&#1099;\&#1055;%202014\&#1055;%20&#8470;%2042%20&#1086;&#1090;%2027.08.2014.docx" TargetMode="External"/><Relationship Id="rId18" Type="http://schemas.openxmlformats.org/officeDocument/2006/relationships/hyperlink" Target="file:///E:\&#1052;.&#1044;&#1086;&#1082;&#1091;&#1084;&#1077;&#1085;&#1090;&#1099;\&#1055;%202014\&#1055;%20&#8470;%2042%20&#1086;&#1090;%2027.08.2014.docx" TargetMode="External"/><Relationship Id="rId3" Type="http://schemas.openxmlformats.org/officeDocument/2006/relationships/settings" Target="settings.xml"/><Relationship Id="rId21" Type="http://schemas.openxmlformats.org/officeDocument/2006/relationships/hyperlink" Target="file:///E:\&#1052;.&#1044;&#1086;&#1082;&#1091;&#1084;&#1077;&#1085;&#1090;&#1099;\&#1055;%202014\&#1055;%20&#8470;%2042%20&#1086;&#1090;%2027.08.2014.docx" TargetMode="External"/><Relationship Id="rId7" Type="http://schemas.openxmlformats.org/officeDocument/2006/relationships/hyperlink" Target="mailto:alssev@tomsk.gov.ru" TargetMode="External"/><Relationship Id="rId12" Type="http://schemas.openxmlformats.org/officeDocument/2006/relationships/hyperlink" Target="file:///E:\&#1052;.&#1044;&#1086;&#1082;&#1091;&#1084;&#1077;&#1085;&#1090;&#1099;\&#1055;%202014\&#1055;%20&#8470;%2042%20&#1086;&#1090;%2027.08.2014.docx" TargetMode="External"/><Relationship Id="rId17" Type="http://schemas.openxmlformats.org/officeDocument/2006/relationships/hyperlink" Target="file:///E:\&#1052;.&#1044;&#1086;&#1082;&#1091;&#1084;&#1077;&#1085;&#1090;&#1099;\&#1055;%202014\&#1055;%20&#8470;%2042%20&#1086;&#1090;%2027.08.20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C6BA338C0CB6BAF8EC0B19845BDD0EC42B82D361341D34F2A1E0A157AB8392059B59406CA687AI" TargetMode="External"/><Relationship Id="rId20" Type="http://schemas.openxmlformats.org/officeDocument/2006/relationships/hyperlink" Target="file:///E:\&#1052;.&#1044;&#1086;&#1082;&#1091;&#1084;&#1077;&#1085;&#1090;&#1099;\&#1055;%202014\&#1055;%20&#8470;%2042%20&#1086;&#1090;%2027.08.201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52;.&#1044;&#1086;&#1082;&#1091;&#1084;&#1077;&#1085;&#1090;&#1099;\&#1055;%202014\&#1055;%20&#8470;%2042%20&#1086;&#1090;%2027.08.201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C6BA338C0CB6BAF8EC0B19845BDD0EC42BC2930164AD34F2A1E0A157AB8392059B59403C8687AI" TargetMode="External"/><Relationship Id="rId23" Type="http://schemas.openxmlformats.org/officeDocument/2006/relationships/footer" Target="footer1.xml"/><Relationship Id="rId10" Type="http://schemas.openxmlformats.org/officeDocument/2006/relationships/hyperlink" Target="file:///E:\&#1052;.&#1044;&#1086;&#1082;&#1091;&#1084;&#1077;&#1085;&#1090;&#1099;\&#1055;%202014\&#1055;%20&#8470;%2042%20&#1086;&#1090;%2027.08.2014.docx" TargetMode="External"/><Relationship Id="rId19" Type="http://schemas.openxmlformats.org/officeDocument/2006/relationships/hyperlink" Target="file:///E:\&#1052;.&#1044;&#1086;&#1082;&#1091;&#1084;&#1077;&#1085;&#1090;&#1099;\&#1055;%202014\&#1055;%20&#8470;%2042%20&#1086;&#1090;%2027.08.2014.docx" TargetMode="External"/><Relationship Id="rId4" Type="http://schemas.openxmlformats.org/officeDocument/2006/relationships/webSettings" Target="webSettings.xml"/><Relationship Id="rId9" Type="http://schemas.openxmlformats.org/officeDocument/2006/relationships/hyperlink" Target="consultantplus://offline/ref=CC6BA338C0CB6BAF8EC0B19845BDD0EC42BC2930164AD34F2A1E0A157AB8392059B59403C8687AI" TargetMode="External"/><Relationship Id="rId14" Type="http://schemas.openxmlformats.org/officeDocument/2006/relationships/hyperlink" Target="file:///E:\&#1052;.&#1044;&#1086;&#1082;&#1091;&#1084;&#1077;&#1085;&#1090;&#1099;\&#1055;%202014\&#1055;%20&#8470;%2042%20&#1086;&#1090;%2027.08.2014.docx" TargetMode="External"/><Relationship Id="rId22" Type="http://schemas.openxmlformats.org/officeDocument/2006/relationships/hyperlink" Target="file:///E:\&#1052;.&#1044;&#1086;&#1082;&#1091;&#1084;&#1077;&#1085;&#1090;&#1099;\&#1055;%202014\&#1055;%20&#8470;%2042%20&#1086;&#1090;%2027.08.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11200</Words>
  <Characters>63840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ATO</Company>
  <LinksUpToDate>false</LinksUpToDate>
  <CharactersWithSpaces>74891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sukhanovav</dc:creator>
  <cp:keywords/>
  <dc:description/>
  <cp:lastModifiedBy>Пользователь</cp:lastModifiedBy>
  <cp:revision>30</cp:revision>
  <dcterms:created xsi:type="dcterms:W3CDTF">2014-07-29T08:59:00Z</dcterms:created>
  <dcterms:modified xsi:type="dcterms:W3CDTF">2014-08-27T09:23:00Z</dcterms:modified>
</cp:coreProperties>
</file>