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05F" w:rsidRDefault="001E405F" w:rsidP="001E405F">
      <w:pPr>
        <w:jc w:val="center"/>
        <w:rPr>
          <w:b/>
          <w:sz w:val="28"/>
          <w:szCs w:val="28"/>
        </w:rPr>
      </w:pPr>
    </w:p>
    <w:p w:rsidR="001E405F" w:rsidRDefault="001E405F" w:rsidP="001E4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СЕВЕРНОГО  СЕЛЬСКОГО ПОСЕЛЕНИЯ</w:t>
      </w:r>
    </w:p>
    <w:p w:rsidR="001E405F" w:rsidRDefault="001E405F" w:rsidP="001E4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 ОБЛАСТИ</w:t>
      </w:r>
    </w:p>
    <w:p w:rsidR="001E405F" w:rsidRDefault="001E405F" w:rsidP="001E405F">
      <w:pPr>
        <w:jc w:val="center"/>
        <w:rPr>
          <w:b/>
          <w:sz w:val="28"/>
          <w:szCs w:val="28"/>
        </w:rPr>
      </w:pPr>
    </w:p>
    <w:p w:rsidR="001E405F" w:rsidRDefault="001E405F" w:rsidP="001E40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E405F" w:rsidRDefault="001E405F" w:rsidP="001E405F">
      <w:pPr>
        <w:jc w:val="center"/>
        <w:rPr>
          <w:b/>
          <w:sz w:val="28"/>
          <w:szCs w:val="28"/>
        </w:rPr>
      </w:pPr>
    </w:p>
    <w:p w:rsidR="001E405F" w:rsidRDefault="007A1CFB" w:rsidP="001E405F">
      <w:r>
        <w:t>28.</w:t>
      </w:r>
      <w:r w:rsidR="009C1679">
        <w:t xml:space="preserve"> </w:t>
      </w:r>
      <w:r w:rsidR="001E405F">
        <w:t xml:space="preserve">11.2013                                                                                                </w:t>
      </w:r>
      <w:r>
        <w:t xml:space="preserve">                               </w:t>
      </w:r>
      <w:r w:rsidR="001E405F">
        <w:t xml:space="preserve"> № </w:t>
      </w:r>
      <w:r>
        <w:t>50</w:t>
      </w:r>
    </w:p>
    <w:p w:rsidR="001E405F" w:rsidRDefault="001E405F" w:rsidP="001E405F">
      <w:r>
        <w:t xml:space="preserve">                                                                 п. Северный</w:t>
      </w:r>
    </w:p>
    <w:p w:rsidR="001E405F" w:rsidRDefault="001E405F" w:rsidP="001E405F"/>
    <w:p w:rsidR="001E405F" w:rsidRDefault="001E405F" w:rsidP="001E405F">
      <w:pPr>
        <w:jc w:val="both"/>
      </w:pPr>
      <w:r>
        <w:t xml:space="preserve">Об </w:t>
      </w:r>
      <w:r w:rsidR="00F74B99">
        <w:t xml:space="preserve">   </w:t>
      </w:r>
      <w:r>
        <w:t xml:space="preserve">утверждении </w:t>
      </w:r>
      <w:r w:rsidR="00F74B99">
        <w:t xml:space="preserve">    </w:t>
      </w:r>
      <w:r>
        <w:t>Г</w:t>
      </w:r>
      <w:r w:rsidR="00123176">
        <w:t>енерального</w:t>
      </w:r>
      <w:r>
        <w:t xml:space="preserve"> </w:t>
      </w:r>
      <w:r w:rsidR="00F74B99">
        <w:t xml:space="preserve">    </w:t>
      </w:r>
      <w:r>
        <w:t>плана</w:t>
      </w:r>
    </w:p>
    <w:p w:rsidR="001E405F" w:rsidRDefault="001E405F" w:rsidP="001E405F">
      <w:pPr>
        <w:jc w:val="both"/>
      </w:pPr>
      <w:r>
        <w:t>и  Правил  землепользования   и   застройки</w:t>
      </w:r>
    </w:p>
    <w:p w:rsidR="001E405F" w:rsidRDefault="001E405F" w:rsidP="001E405F">
      <w:pPr>
        <w:jc w:val="both"/>
      </w:pPr>
      <w:r>
        <w:t xml:space="preserve">муниципального                         образования </w:t>
      </w:r>
    </w:p>
    <w:p w:rsidR="001E405F" w:rsidRDefault="001E405F" w:rsidP="001E405F">
      <w:pPr>
        <w:jc w:val="both"/>
      </w:pPr>
      <w:r>
        <w:t>«Северное         сельское             поселение».</w:t>
      </w:r>
    </w:p>
    <w:p w:rsidR="001E405F" w:rsidRDefault="001E405F" w:rsidP="001E405F">
      <w:pPr>
        <w:jc w:val="both"/>
      </w:pPr>
    </w:p>
    <w:p w:rsidR="001E405F" w:rsidRDefault="001E405F" w:rsidP="001E405F">
      <w:pPr>
        <w:jc w:val="both"/>
      </w:pPr>
    </w:p>
    <w:p w:rsidR="001E405F" w:rsidRDefault="001E405F" w:rsidP="001E405F">
      <w:pPr>
        <w:jc w:val="both"/>
      </w:pPr>
    </w:p>
    <w:p w:rsidR="001E405F" w:rsidRDefault="001E405F" w:rsidP="001E405F">
      <w:pPr>
        <w:jc w:val="both"/>
      </w:pPr>
      <w:r>
        <w:tab/>
        <w:t>На основании Градостроительного кодекса Российской Федерации, Федерального закона от 06.10.2003 № 131 –ФЗ «Об общих принципах организации местного самоуправления в российской Федерации», Устава Северного сельского поселения, с учётом итогового документа о результатах публичных слушаний по проекту Генерального плана и Правил землепользования и застройки муниципального образования «Северное сельское поселение» состоявшегося 01.11.2013 года,</w:t>
      </w:r>
    </w:p>
    <w:p w:rsidR="001E405F" w:rsidRDefault="001E405F" w:rsidP="001E405F">
      <w:pPr>
        <w:jc w:val="both"/>
      </w:pPr>
    </w:p>
    <w:p w:rsidR="001E405F" w:rsidRDefault="001E405F" w:rsidP="001E405F">
      <w:pPr>
        <w:jc w:val="both"/>
      </w:pPr>
      <w:r>
        <w:t xml:space="preserve">          Совет Северного сельского поселения РЕШИЛ:</w:t>
      </w:r>
    </w:p>
    <w:p w:rsidR="001E405F" w:rsidRDefault="001E405F" w:rsidP="001E405F">
      <w:pPr>
        <w:jc w:val="both"/>
      </w:pPr>
    </w:p>
    <w:p w:rsidR="001E405F" w:rsidRDefault="00CF32E5" w:rsidP="00CF32E5">
      <w:pPr>
        <w:ind w:firstLine="709"/>
        <w:jc w:val="both"/>
      </w:pPr>
      <w:r>
        <w:t xml:space="preserve"> </w:t>
      </w:r>
      <w:r w:rsidR="001E405F">
        <w:t>1. Утвердить Генеральный план и Правила землепользования и застройки муниципального образования «Северное сельское поселение» в составе:</w:t>
      </w:r>
    </w:p>
    <w:p w:rsidR="001E405F" w:rsidRDefault="001E405F" w:rsidP="001E405F">
      <w:pPr>
        <w:jc w:val="both"/>
      </w:pPr>
      <w:r>
        <w:tab/>
        <w:t xml:space="preserve">1)  Положение о территориальном планировании (Пояснительная записка и </w:t>
      </w:r>
    </w:p>
    <w:p w:rsidR="001E405F" w:rsidRDefault="001E405F" w:rsidP="001E405F">
      <w:pPr>
        <w:jc w:val="both"/>
      </w:pPr>
      <w:r>
        <w:t xml:space="preserve">             графические материалы);</w:t>
      </w:r>
    </w:p>
    <w:p w:rsidR="001E405F" w:rsidRDefault="001E405F" w:rsidP="001E405F">
      <w:pPr>
        <w:ind w:left="705"/>
        <w:jc w:val="both"/>
      </w:pPr>
      <w:r>
        <w:t>2) Материалы по обоснованию проекта (пояснительная записка и графические материалы)</w:t>
      </w:r>
    </w:p>
    <w:p w:rsidR="001E405F" w:rsidRDefault="001E405F" w:rsidP="001E405F">
      <w:pPr>
        <w:ind w:left="705"/>
        <w:jc w:val="both"/>
      </w:pPr>
      <w:r>
        <w:t>3) Правила землепользования и застройки</w:t>
      </w:r>
      <w:r w:rsidR="006B7F8A">
        <w:t xml:space="preserve"> </w:t>
      </w:r>
      <w:r>
        <w:t>(пояснительная записка и графические материалы)</w:t>
      </w:r>
    </w:p>
    <w:p w:rsidR="001E405F" w:rsidRDefault="001E405F" w:rsidP="001E405F">
      <w:pPr>
        <w:jc w:val="both"/>
      </w:pPr>
      <w:r>
        <w:t xml:space="preserve">согласно приложению </w:t>
      </w:r>
      <w:r w:rsidR="0043617E" w:rsidRPr="00961648">
        <w:t>на  бумажном</w:t>
      </w:r>
      <w:r w:rsidR="0043617E">
        <w:t xml:space="preserve"> и </w:t>
      </w:r>
      <w:r>
        <w:t>электронном носителе.</w:t>
      </w:r>
    </w:p>
    <w:p w:rsidR="00CF32E5" w:rsidRDefault="00CF32E5" w:rsidP="001E405F">
      <w:pPr>
        <w:jc w:val="both"/>
      </w:pPr>
      <w:r>
        <w:tab/>
        <w:t>2. Генеральный план муниципального образования «Северное сельское поселение» утвердить сроком на двадцать лет.</w:t>
      </w:r>
    </w:p>
    <w:p w:rsidR="00CF32E5" w:rsidRDefault="00CF32E5" w:rsidP="001E405F">
      <w:pPr>
        <w:jc w:val="both"/>
      </w:pPr>
      <w:r>
        <w:tab/>
        <w:t>3. Опубликовать настоящее решение в газете «Северянка» и разместить на официальном сайте Северного сельского поселения в сети «Интернет»</w:t>
      </w:r>
    </w:p>
    <w:p w:rsidR="001E405F" w:rsidRDefault="00CF32E5" w:rsidP="00CF32E5">
      <w:pPr>
        <w:ind w:firstLine="708"/>
        <w:jc w:val="both"/>
      </w:pPr>
      <w:r>
        <w:t>4. Направить настоящее решение в течение трёх дней со дня</w:t>
      </w:r>
      <w:r>
        <w:tab/>
        <w:t xml:space="preserve">подписания </w:t>
      </w:r>
      <w:r w:rsidRPr="00DE5CD9">
        <w:t>Департаменту архитектуры, строительства и дорожного комплекса Томской области и</w:t>
      </w:r>
      <w:r>
        <w:t xml:space="preserve"> администрации Александровского района.</w:t>
      </w:r>
    </w:p>
    <w:p w:rsidR="001E405F" w:rsidRDefault="00CF32E5" w:rsidP="001E405F">
      <w:pPr>
        <w:jc w:val="both"/>
      </w:pPr>
      <w:r>
        <w:tab/>
        <w:t>5. Направить один экземпляр настоящего решения с приложением на бумажном  и электронном носителе в муниципальное бюджетное учреждение «Архитектуры и строительства и капитального ремонта»</w:t>
      </w:r>
    </w:p>
    <w:p w:rsidR="00CF32E5" w:rsidRDefault="00CF32E5" w:rsidP="001E405F">
      <w:pPr>
        <w:jc w:val="both"/>
      </w:pPr>
      <w:r>
        <w:tab/>
        <w:t>6. Решение вступает в силу с момента официального опубликования.</w:t>
      </w:r>
    </w:p>
    <w:p w:rsidR="001E405F" w:rsidRDefault="001E405F" w:rsidP="001E405F">
      <w:pPr>
        <w:jc w:val="both"/>
      </w:pPr>
    </w:p>
    <w:p w:rsidR="001E405F" w:rsidRDefault="001E405F" w:rsidP="001E405F">
      <w:pPr>
        <w:jc w:val="both"/>
      </w:pPr>
    </w:p>
    <w:p w:rsidR="001E405F" w:rsidRDefault="001E405F" w:rsidP="001E405F">
      <w:pPr>
        <w:tabs>
          <w:tab w:val="left" w:pos="6315"/>
        </w:tabs>
      </w:pPr>
      <w:r>
        <w:t xml:space="preserve">Председатель Совета Северного </w:t>
      </w:r>
      <w:r>
        <w:tab/>
        <w:t xml:space="preserve"> </w:t>
      </w:r>
    </w:p>
    <w:p w:rsidR="001E405F" w:rsidRDefault="001E405F" w:rsidP="001E405F">
      <w:pPr>
        <w:tabs>
          <w:tab w:val="left" w:pos="6315"/>
        </w:tabs>
        <w:jc w:val="both"/>
      </w:pPr>
      <w:r>
        <w:t>сельского поселения</w:t>
      </w:r>
      <w:r>
        <w:tab/>
      </w:r>
      <w:r w:rsidR="00F74B99">
        <w:t xml:space="preserve">                        </w:t>
      </w:r>
      <w:r>
        <w:t>Голованов Н.Т.</w:t>
      </w:r>
    </w:p>
    <w:p w:rsidR="00D70EF3" w:rsidRDefault="001E405F">
      <w:r>
        <w:t xml:space="preserve"> </w:t>
      </w:r>
    </w:p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405F"/>
    <w:rsid w:val="001017D4"/>
    <w:rsid w:val="00123176"/>
    <w:rsid w:val="001E405F"/>
    <w:rsid w:val="00202072"/>
    <w:rsid w:val="0027458A"/>
    <w:rsid w:val="003871D4"/>
    <w:rsid w:val="003A543B"/>
    <w:rsid w:val="0043617E"/>
    <w:rsid w:val="00604FC0"/>
    <w:rsid w:val="006260A5"/>
    <w:rsid w:val="006B7F8A"/>
    <w:rsid w:val="006C4BC0"/>
    <w:rsid w:val="007A1CFB"/>
    <w:rsid w:val="00961648"/>
    <w:rsid w:val="009C1679"/>
    <w:rsid w:val="009C77E4"/>
    <w:rsid w:val="009F4636"/>
    <w:rsid w:val="00A809F1"/>
    <w:rsid w:val="00A93A72"/>
    <w:rsid w:val="00A9732C"/>
    <w:rsid w:val="00CB4D20"/>
    <w:rsid w:val="00CF32E5"/>
    <w:rsid w:val="00D70EF3"/>
    <w:rsid w:val="00DE5CD9"/>
    <w:rsid w:val="00E517B9"/>
    <w:rsid w:val="00F74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05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E5CD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5CD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2013-11-14T03:54:00Z</cp:lastPrinted>
  <dcterms:created xsi:type="dcterms:W3CDTF">2013-11-05T09:41:00Z</dcterms:created>
  <dcterms:modified xsi:type="dcterms:W3CDTF">2013-11-28T03:14:00Z</dcterms:modified>
</cp:coreProperties>
</file>