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1DF" w:rsidRDefault="008F61DF" w:rsidP="008F61DF">
      <w:pPr>
        <w:jc w:val="center"/>
        <w:rPr>
          <w:b/>
          <w:color w:val="FF0000"/>
          <w:sz w:val="28"/>
          <w:szCs w:val="28"/>
        </w:rPr>
      </w:pPr>
    </w:p>
    <w:p w:rsidR="008F61DF" w:rsidRPr="00391F34" w:rsidRDefault="008F61DF" w:rsidP="008F61DF">
      <w:pPr>
        <w:rPr>
          <w:b/>
          <w:color w:val="FF0000"/>
          <w:sz w:val="28"/>
          <w:szCs w:val="28"/>
        </w:rPr>
      </w:pPr>
      <w:r>
        <w:rPr>
          <w:b/>
          <w:color w:val="FF0000"/>
          <w:sz w:val="28"/>
          <w:szCs w:val="28"/>
        </w:rPr>
        <w:t xml:space="preserve">                                                             </w:t>
      </w:r>
      <w:r w:rsidRPr="00391F34">
        <w:rPr>
          <w:b/>
          <w:color w:val="FF0000"/>
          <w:sz w:val="28"/>
          <w:szCs w:val="28"/>
        </w:rPr>
        <w:t>Проект</w:t>
      </w:r>
    </w:p>
    <w:p w:rsidR="008F61DF" w:rsidRPr="00673489" w:rsidRDefault="008F61DF" w:rsidP="008F61DF">
      <w:pPr>
        <w:jc w:val="center"/>
        <w:rPr>
          <w:b/>
          <w:sz w:val="28"/>
          <w:szCs w:val="28"/>
        </w:rPr>
      </w:pPr>
      <w:r w:rsidRPr="00673489">
        <w:rPr>
          <w:b/>
          <w:sz w:val="28"/>
          <w:szCs w:val="28"/>
        </w:rPr>
        <w:t>СОВЕТ СЕВЕРНОГО  СЕЛЬСКОГО ПОСЕЛЕНИЯ</w:t>
      </w:r>
    </w:p>
    <w:p w:rsidR="008F61DF" w:rsidRPr="00673489" w:rsidRDefault="008F61DF" w:rsidP="008F61DF">
      <w:pPr>
        <w:jc w:val="center"/>
        <w:rPr>
          <w:b/>
          <w:sz w:val="28"/>
          <w:szCs w:val="28"/>
        </w:rPr>
      </w:pPr>
      <w:r w:rsidRPr="00673489">
        <w:rPr>
          <w:b/>
          <w:sz w:val="28"/>
          <w:szCs w:val="28"/>
        </w:rPr>
        <w:t>АЛЕКСАНДРОВСКОГО РАЙОНА ТОМСКОЙ  ОБЛАСТИ</w:t>
      </w:r>
    </w:p>
    <w:p w:rsidR="008F61DF" w:rsidRPr="00673489" w:rsidRDefault="008F61DF" w:rsidP="008F61DF">
      <w:pPr>
        <w:jc w:val="center"/>
        <w:rPr>
          <w:b/>
          <w:sz w:val="28"/>
          <w:szCs w:val="28"/>
        </w:rPr>
      </w:pPr>
    </w:p>
    <w:p w:rsidR="008F61DF" w:rsidRPr="00673489" w:rsidRDefault="008F61DF" w:rsidP="008F61DF">
      <w:pPr>
        <w:jc w:val="center"/>
        <w:rPr>
          <w:b/>
          <w:sz w:val="28"/>
          <w:szCs w:val="28"/>
        </w:rPr>
      </w:pPr>
      <w:r w:rsidRPr="00673489">
        <w:rPr>
          <w:b/>
          <w:sz w:val="28"/>
          <w:szCs w:val="28"/>
        </w:rPr>
        <w:t>РЕШЕНИЕ</w:t>
      </w:r>
    </w:p>
    <w:p w:rsidR="008F61DF" w:rsidRPr="00673489" w:rsidRDefault="008F61DF" w:rsidP="008F61DF">
      <w:pPr>
        <w:jc w:val="center"/>
        <w:rPr>
          <w:b/>
          <w:sz w:val="28"/>
          <w:szCs w:val="28"/>
        </w:rPr>
      </w:pPr>
    </w:p>
    <w:p w:rsidR="008F61DF" w:rsidRPr="00673489" w:rsidRDefault="008F61DF" w:rsidP="008F61DF">
      <w:r>
        <w:t>00</w:t>
      </w:r>
      <w:r w:rsidRPr="00A93801">
        <w:t>.</w:t>
      </w:r>
      <w:r>
        <w:t>00</w:t>
      </w:r>
      <w:r w:rsidRPr="00A93801">
        <w:t xml:space="preserve">.2021                                                                                                                       </w:t>
      </w:r>
      <w:r w:rsidRPr="00673489">
        <w:t xml:space="preserve">№ </w:t>
      </w:r>
      <w:r>
        <w:t>000</w:t>
      </w:r>
    </w:p>
    <w:p w:rsidR="008F61DF" w:rsidRPr="00673489" w:rsidRDefault="008F61DF" w:rsidP="008F61DF">
      <w:r w:rsidRPr="00673489">
        <w:t xml:space="preserve">                                                                 п. Северный</w:t>
      </w:r>
    </w:p>
    <w:p w:rsidR="00931473" w:rsidRPr="005B30BB" w:rsidRDefault="00931473" w:rsidP="00931473"/>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8F61DF">
            <w:pPr>
              <w:pStyle w:val="headertext"/>
              <w:spacing w:before="0" w:beforeAutospacing="0" w:after="0" w:afterAutospacing="0"/>
              <w:jc w:val="both"/>
              <w:textAlignment w:val="baseline"/>
              <w:rPr>
                <w:bCs/>
              </w:rPr>
            </w:pPr>
            <w:r w:rsidRPr="009F2709">
              <w:rPr>
                <w:bCs/>
              </w:rPr>
              <w:t>Об утверждении </w:t>
            </w:r>
            <w:hyperlink r:id="rId8" w:anchor="65C0IR" w:history="1">
              <w:r w:rsidRPr="009F2709">
                <w:rPr>
                  <w:rStyle w:val="af6"/>
                  <w:bCs/>
                  <w:color w:val="auto"/>
                  <w:u w:val="none"/>
                </w:rPr>
                <w:t>Положения о муниципальном земельном контроле на территории муниципального</w:t>
              </w:r>
            </w:hyperlink>
            <w:r w:rsidRPr="009F2709">
              <w:rPr>
                <w:bCs/>
              </w:rPr>
              <w:t xml:space="preserve"> образования «</w:t>
            </w:r>
            <w:r w:rsidR="008F61DF">
              <w:rPr>
                <w:bCs/>
              </w:rPr>
              <w:t>Северное</w:t>
            </w:r>
            <w:r w:rsidRPr="009F2709">
              <w:rPr>
                <w:bCs/>
              </w:rPr>
              <w:t xml:space="preserve">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931473" w:rsidP="00E6387B">
      <w:pPr>
        <w:pStyle w:val="formattext"/>
        <w:spacing w:before="0" w:beforeAutospacing="0" w:after="0" w:afterAutospacing="0"/>
        <w:ind w:firstLine="480"/>
        <w:jc w:val="both"/>
        <w:textAlignment w:val="baseline"/>
      </w:pPr>
      <w:r w:rsidRPr="009F2709">
        <w:t>В соответствии со </w:t>
      </w:r>
      <w:hyperlink r:id="rId9" w:anchor="A780N9" w:history="1">
        <w:r w:rsidRPr="009F2709">
          <w:rPr>
            <w:rStyle w:val="af6"/>
            <w:color w:val="auto"/>
            <w:u w:val="none"/>
          </w:rPr>
          <w:t>статьей 7</w:t>
        </w:r>
        <w:r w:rsidR="008F61DF">
          <w:rPr>
            <w:rStyle w:val="af6"/>
            <w:color w:val="auto"/>
            <w:u w:val="none"/>
          </w:rPr>
          <w:t>2 Земельного кодекса Российской Ф</w:t>
        </w:r>
        <w:r w:rsidRPr="009F2709">
          <w:rPr>
            <w:rStyle w:val="af6"/>
            <w:color w:val="auto"/>
            <w:u w:val="none"/>
          </w:rPr>
          <w:t>едерации</w:t>
        </w:r>
      </w:hyperlink>
      <w:r w:rsidRPr="009F2709">
        <w:t>, </w:t>
      </w:r>
      <w:hyperlink r:id="rId10" w:anchor="64U0IK" w:history="1">
        <w:r w:rsidRPr="009F2709">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F2709">
        <w:t>», Уставом муниципального образования «</w:t>
      </w:r>
      <w:r w:rsidR="008F61DF">
        <w:t>Северное</w:t>
      </w:r>
      <w:r w:rsidRPr="009F2709">
        <w:t xml:space="preserve"> сельское поселение» </w:t>
      </w:r>
      <w:r w:rsidR="008F61DF">
        <w:t>Александровского района</w:t>
      </w:r>
      <w:r w:rsidR="00E6387B">
        <w:t xml:space="preserve"> Томской области</w:t>
      </w:r>
      <w:r w:rsidR="008F61DF">
        <w:t xml:space="preserve"> </w:t>
      </w:r>
      <w:r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 xml:space="preserve">Совет </w:t>
      </w:r>
      <w:r w:rsidR="00E6387B">
        <w:rPr>
          <w:b/>
          <w:sz w:val="26"/>
          <w:szCs w:val="26"/>
        </w:rPr>
        <w:t>Северного</w:t>
      </w:r>
      <w:r w:rsidRPr="009F2709">
        <w:rPr>
          <w:b/>
          <w:sz w:val="26"/>
          <w:szCs w:val="26"/>
        </w:rPr>
        <w:t xml:space="preserve">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о муниципальном земельном контроле на территории муниципального </w:t>
      </w:r>
      <w:r w:rsidRPr="009F2709">
        <w:rPr>
          <w:bCs/>
        </w:rPr>
        <w:t>образования «</w:t>
      </w:r>
      <w:r w:rsidR="008F61DF">
        <w:rPr>
          <w:bCs/>
        </w:rPr>
        <w:t>Северное</w:t>
      </w:r>
      <w:r w:rsidRPr="009F2709">
        <w:rPr>
          <w:bCs/>
        </w:rPr>
        <w:t xml:space="preserve"> сельское поселение»</w:t>
      </w:r>
      <w:r w:rsidRPr="009F2709">
        <w:t xml:space="preserve"> согласно </w:t>
      </w:r>
      <w:hyperlink r:id="rId11" w:anchor="65C0IR" w:history="1">
        <w:r w:rsidRPr="009F2709">
          <w:rPr>
            <w:rStyle w:val="af6"/>
            <w:color w:val="auto"/>
            <w:u w:val="none"/>
          </w:rPr>
          <w:t>приложению</w:t>
        </w:r>
      </w:hyperlink>
      <w:r w:rsidRPr="009F2709">
        <w:t>.</w:t>
      </w:r>
    </w:p>
    <w:p w:rsidR="00E6387B" w:rsidRPr="00D74B88" w:rsidRDefault="00E6387B" w:rsidP="00E6387B">
      <w:pPr>
        <w:pStyle w:val="a"/>
        <w:numPr>
          <w:ilvl w:val="0"/>
          <w:numId w:val="0"/>
        </w:numPr>
        <w:ind w:firstLine="480"/>
        <w:rPr>
          <w:sz w:val="24"/>
        </w:rPr>
      </w:pPr>
      <w:r>
        <w:rPr>
          <w:sz w:val="24"/>
        </w:rPr>
        <w:t>2.</w:t>
      </w:r>
      <w:r w:rsidRPr="003342ED">
        <w:rPr>
          <w:sz w:val="24"/>
        </w:rPr>
        <w:t xml:space="preserve"> </w:t>
      </w:r>
      <w:r w:rsidRPr="00D74B88">
        <w:rPr>
          <w:sz w:val="24"/>
        </w:rPr>
        <w:t>Настоящее решение вступает в силу после его  подписания и подлежит опубликованию (обнародованию) в установленном  порядке.</w:t>
      </w:r>
    </w:p>
    <w:p w:rsidR="00931473" w:rsidRPr="00BD5FA9" w:rsidRDefault="00E6387B" w:rsidP="00931473">
      <w:pPr>
        <w:pStyle w:val="formattext"/>
        <w:spacing w:before="0" w:beforeAutospacing="0" w:after="0" w:afterAutospacing="0"/>
        <w:ind w:firstLine="480"/>
        <w:jc w:val="both"/>
        <w:textAlignment w:val="baseline"/>
      </w:pPr>
      <w:r>
        <w:t>3</w:t>
      </w:r>
      <w:r w:rsidR="00931473" w:rsidRPr="00BD5FA9">
        <w:t xml:space="preserve">. </w:t>
      </w:r>
      <w:r w:rsidR="00931473" w:rsidRPr="007B5D71">
        <w:t xml:space="preserve">Контроль исполнения </w:t>
      </w:r>
      <w:r w:rsidR="00931473">
        <w:t>настоящего решения</w:t>
      </w:r>
      <w:r>
        <w:t xml:space="preserve"> </w:t>
      </w:r>
      <w:r w:rsidR="00931473">
        <w:t>оставляю за собой.</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formattext"/>
        <w:spacing w:before="0" w:beforeAutospacing="0" w:after="0" w:afterAutospacing="0"/>
        <w:ind w:firstLine="480"/>
        <w:jc w:val="both"/>
        <w:textAlignment w:val="baseline"/>
      </w:pPr>
      <w:r w:rsidRPr="001F5246">
        <w:t xml:space="preserve">Председатель Совета </w:t>
      </w:r>
    </w:p>
    <w:p w:rsidR="00931473" w:rsidRPr="001F5246" w:rsidRDefault="00E6387B" w:rsidP="00931473">
      <w:pPr>
        <w:pStyle w:val="formattext"/>
        <w:spacing w:before="0" w:beforeAutospacing="0" w:after="0" w:afterAutospacing="0"/>
        <w:ind w:firstLine="480"/>
        <w:jc w:val="both"/>
        <w:textAlignment w:val="baseline"/>
      </w:pPr>
      <w:r>
        <w:t>Северного</w:t>
      </w:r>
      <w:r w:rsidR="00931473" w:rsidRPr="001F5246">
        <w:t xml:space="preserve"> сельского поселения</w:t>
      </w:r>
      <w:r w:rsidR="00931473" w:rsidRPr="001F5246">
        <w:tab/>
        <w:t xml:space="preserve">                                                 </w:t>
      </w:r>
      <w:r>
        <w:t xml:space="preserve"> Н.Т. Голованов</w:t>
      </w:r>
    </w:p>
    <w:p w:rsidR="00931473" w:rsidRDefault="00931473" w:rsidP="009F2709">
      <w:pPr>
        <w:pStyle w:val="formattext"/>
        <w:spacing w:before="0" w:beforeAutospacing="0" w:after="0" w:afterAutospacing="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FE2310" w:rsidRDefault="00FE2310" w:rsidP="00FE2310"/>
    <w:p w:rsidR="00E6387B" w:rsidRDefault="00E6387B" w:rsidP="00FE2310"/>
    <w:p w:rsidR="00E6387B" w:rsidRDefault="00E6387B" w:rsidP="00FE2310"/>
    <w:p w:rsidR="00E6387B" w:rsidRDefault="00E6387B" w:rsidP="00FE2310"/>
    <w:p w:rsidR="00E6387B" w:rsidRDefault="00E6387B" w:rsidP="00FE2310"/>
    <w:p w:rsidR="00E6387B" w:rsidRPr="00FE2310" w:rsidRDefault="00E6387B" w:rsidP="00FE2310"/>
    <w:p w:rsidR="00FE2310" w:rsidRDefault="00FE2310" w:rsidP="00931473">
      <w:pPr>
        <w:pStyle w:val="2"/>
        <w:jc w:val="right"/>
        <w:textAlignment w:val="baseline"/>
        <w:rPr>
          <w:b w:val="0"/>
          <w:sz w:val="20"/>
        </w:rPr>
      </w:pPr>
    </w:p>
    <w:p w:rsidR="00FE2310" w:rsidRDefault="00FE2310" w:rsidP="00931473">
      <w:pPr>
        <w:pStyle w:val="2"/>
        <w:jc w:val="right"/>
        <w:textAlignment w:val="baseline"/>
        <w:rPr>
          <w:b w:val="0"/>
          <w:sz w:val="20"/>
        </w:rPr>
      </w:pPr>
    </w:p>
    <w:p w:rsidR="00931473" w:rsidRPr="007A55A2" w:rsidRDefault="00931473" w:rsidP="00931473">
      <w:pPr>
        <w:pStyle w:val="2"/>
        <w:jc w:val="right"/>
        <w:textAlignment w:val="baseline"/>
        <w:rPr>
          <w:b w:val="0"/>
          <w:sz w:val="20"/>
        </w:rPr>
      </w:pPr>
      <w:r w:rsidRPr="007A55A2">
        <w:rPr>
          <w:b w:val="0"/>
          <w:sz w:val="20"/>
        </w:rPr>
        <w:t>Приложение</w:t>
      </w:r>
      <w:r w:rsidRPr="007A55A2">
        <w:rPr>
          <w:b w:val="0"/>
          <w:sz w:val="20"/>
        </w:rPr>
        <w:br/>
        <w:t xml:space="preserve">к решению Совета </w:t>
      </w:r>
      <w:r w:rsidR="00E6387B">
        <w:rPr>
          <w:b w:val="0"/>
          <w:sz w:val="20"/>
        </w:rPr>
        <w:t>Северного</w:t>
      </w:r>
      <w:r w:rsidRPr="007A55A2">
        <w:rPr>
          <w:b w:val="0"/>
          <w:sz w:val="20"/>
        </w:rPr>
        <w:t xml:space="preserve"> </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7D5130" w:rsidP="00931473">
      <w:pPr>
        <w:pStyle w:val="2"/>
        <w:jc w:val="right"/>
        <w:textAlignment w:val="baseline"/>
        <w:rPr>
          <w:b w:val="0"/>
          <w:sz w:val="20"/>
        </w:rPr>
      </w:pPr>
      <w:r>
        <w:rPr>
          <w:b w:val="0"/>
          <w:sz w:val="20"/>
        </w:rPr>
        <w:t xml:space="preserve"> от </w:t>
      </w:r>
      <w:r w:rsidR="00E6387B">
        <w:rPr>
          <w:b w:val="0"/>
          <w:sz w:val="20"/>
        </w:rPr>
        <w:t xml:space="preserve">00.00.2021 № </w:t>
      </w:r>
      <w:bookmarkStart w:id="0" w:name="_GoBack"/>
      <w:bookmarkEnd w:id="0"/>
      <w:r w:rsidR="00E6387B">
        <w:rPr>
          <w:b w:val="0"/>
          <w:sz w:val="20"/>
        </w:rPr>
        <w:t>000</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931473" w:rsidRPr="001F5246" w:rsidRDefault="00931473" w:rsidP="00931473">
      <w:pPr>
        <w:pStyle w:val="headertext"/>
        <w:spacing w:before="0" w:beforeAutospacing="0" w:after="0" w:afterAutospacing="0"/>
        <w:jc w:val="center"/>
        <w:textAlignment w:val="baseline"/>
        <w:rPr>
          <w:b/>
          <w:bCs/>
        </w:rPr>
      </w:pPr>
      <w:r w:rsidRPr="001F5246">
        <w:rPr>
          <w:b/>
          <w:bCs/>
        </w:rPr>
        <w:t xml:space="preserve">Положение </w:t>
      </w:r>
    </w:p>
    <w:p w:rsidR="00931473" w:rsidRPr="001F5246" w:rsidRDefault="00931473" w:rsidP="00931473">
      <w:pPr>
        <w:pStyle w:val="headertext"/>
        <w:spacing w:before="0" w:beforeAutospacing="0" w:after="0" w:afterAutospacing="0"/>
        <w:jc w:val="center"/>
        <w:textAlignment w:val="baseline"/>
        <w:rPr>
          <w:b/>
          <w:bCs/>
        </w:rPr>
      </w:pPr>
      <w:r w:rsidRPr="001F5246">
        <w:rPr>
          <w:b/>
          <w:bCs/>
        </w:rPr>
        <w:t>о муниципальном земельном контроле на территории муниципального образования «</w:t>
      </w:r>
      <w:r w:rsidR="008F61DF">
        <w:rPr>
          <w:b/>
          <w:bCs/>
        </w:rPr>
        <w:t>Северное</w:t>
      </w:r>
      <w:r w:rsidRPr="001F5246">
        <w:rPr>
          <w:b/>
          <w:bCs/>
        </w:rPr>
        <w:t xml:space="preserve"> сельское поселение»</w:t>
      </w:r>
    </w:p>
    <w:p w:rsidR="00931473" w:rsidRDefault="00931473" w:rsidP="00931473">
      <w:pPr>
        <w:pStyle w:val="formattext"/>
        <w:spacing w:before="0" w:beforeAutospacing="0" w:after="0" w:afterAutospacing="0"/>
        <w:jc w:val="both"/>
        <w:textAlignment w:val="baseline"/>
      </w:pPr>
      <w:r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о муниципальном земельном контроле на территории муниципального образования </w:t>
      </w:r>
      <w:r w:rsidRPr="001F5246">
        <w:rPr>
          <w:bCs/>
        </w:rPr>
        <w:t>«</w:t>
      </w:r>
      <w:r w:rsidR="008F61DF">
        <w:rPr>
          <w:bCs/>
        </w:rPr>
        <w:t>Северное</w:t>
      </w:r>
      <w:r w:rsidRPr="001F5246">
        <w:rPr>
          <w:bCs/>
        </w:rPr>
        <w:t xml:space="preserve"> сельское поселение</w:t>
      </w:r>
      <w:r w:rsidR="000362D3">
        <w:rPr>
          <w:bCs/>
        </w:rPr>
        <w:t>»</w:t>
      </w:r>
      <w:r w:rsidRPr="001F5246">
        <w:t xml:space="preserve"> (далее - Положение) определяет правила организации и осуществления деятельности муниципального образования «</w:t>
      </w:r>
      <w:r w:rsidR="008F61DF">
        <w:t>Северное</w:t>
      </w:r>
      <w:r w:rsidRPr="001F5246">
        <w:t xml:space="preserve"> сельское поселение»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земельный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земельного контроля на территории муниципального образования </w:t>
      </w:r>
      <w:r w:rsidRPr="001F5246">
        <w:rPr>
          <w:bCs/>
        </w:rPr>
        <w:t>«</w:t>
      </w:r>
      <w:r w:rsidR="008F61DF">
        <w:rPr>
          <w:bCs/>
        </w:rPr>
        <w:t>Северное</w:t>
      </w:r>
      <w:r w:rsidRPr="001F5246">
        <w:rPr>
          <w:bCs/>
        </w:rPr>
        <w:t xml:space="preserve"> сельское поселение</w:t>
      </w:r>
      <w:r w:rsidR="00685F14">
        <w:rPr>
          <w:bCs/>
        </w:rPr>
        <w:t>»</w:t>
      </w:r>
      <w:r w:rsidRPr="001F5246">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использования земель,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1.3. Муниципальный земельный контроль в отношении объектов земельных отношений на территории муниципального образования «</w:t>
      </w:r>
      <w:r w:rsidR="008F61DF">
        <w:t>Северное</w:t>
      </w:r>
      <w:r w:rsidRPr="001F5246">
        <w:t xml:space="preserve"> сельское поселение» осуществляется Администрацией </w:t>
      </w:r>
      <w:r w:rsidR="00E6387B">
        <w:t>Северного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1.4. Уполномоченный орган при осуществлении муниципального земельного контроля проводит контрольные (надзорные) мероприятия из числа предусмотренных</w:t>
      </w:r>
      <w:r w:rsidR="00E6387B">
        <w:t xml:space="preserve"> </w:t>
      </w:r>
      <w:hyperlink r:id="rId12" w:anchor="64U0IK" w:history="1">
        <w:r w:rsidRPr="00931473">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1.6. Объектами муниципального земельного контроля являются земли, расположенные в границах муниципального образования </w:t>
      </w:r>
      <w:r w:rsidR="006E0746">
        <w:t>«</w:t>
      </w:r>
      <w:r w:rsidR="008F61DF">
        <w:t>Северное</w:t>
      </w:r>
      <w:r w:rsidRPr="001F5246">
        <w:t xml:space="preserve"> сельское поселение», земельные участки и их части независимо от прав на них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1.7. Уполномоченный орган обеспечивает учет объектов контроля в рамках осуществления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земельный контроль осуществляется в соответствии с:</w:t>
      </w:r>
    </w:p>
    <w:p w:rsidR="00931473" w:rsidRPr="00931473" w:rsidRDefault="00931473" w:rsidP="00931473">
      <w:pPr>
        <w:pStyle w:val="formattext"/>
        <w:spacing w:before="0" w:beforeAutospacing="0" w:after="0" w:afterAutospacing="0"/>
        <w:ind w:firstLine="480"/>
        <w:jc w:val="both"/>
        <w:textAlignment w:val="baseline"/>
      </w:pPr>
      <w:r w:rsidRPr="00931473">
        <w:t>1.8.1. </w:t>
      </w:r>
      <w:hyperlink r:id="rId13" w:history="1">
        <w:r w:rsidRPr="00931473">
          <w:rPr>
            <w:rStyle w:val="af6"/>
            <w:color w:val="auto"/>
            <w:u w:val="none"/>
          </w:rPr>
          <w:t>Земельным кодексом Российской Федерации</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1.8.2. </w:t>
      </w:r>
      <w:hyperlink r:id="rId14" w:history="1">
        <w:r w:rsidRPr="00931473">
          <w:rPr>
            <w:rStyle w:val="af6"/>
            <w:color w:val="auto"/>
            <w:u w:val="none"/>
          </w:rPr>
          <w:t>Кодексом Российской Федерации об административных правонарушениях</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1.8.3. </w:t>
      </w:r>
      <w:hyperlink r:id="rId15" w:anchor="7D20K3" w:history="1">
        <w:r w:rsidRPr="00931473">
          <w:rPr>
            <w:rStyle w:val="af6"/>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1.8.4. </w:t>
      </w:r>
      <w:hyperlink r:id="rId16" w:anchor="64U0IK" w:history="1">
        <w:r w:rsidRPr="00931473">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1.8.5. </w:t>
      </w:r>
      <w:hyperlink r:id="rId17" w:history="1">
        <w:r w:rsidRPr="00931473">
          <w:rPr>
            <w:rStyle w:val="af6"/>
            <w:color w:val="auto"/>
            <w:u w:val="none"/>
          </w:rPr>
          <w:t>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hyperlink>
      <w:r w:rsidRPr="00931473">
        <w:t>».</w:t>
      </w:r>
    </w:p>
    <w:p w:rsidR="00931473" w:rsidRPr="00931473" w:rsidRDefault="00931473" w:rsidP="00931473">
      <w:pPr>
        <w:pStyle w:val="formattext"/>
        <w:spacing w:before="0" w:beforeAutospacing="0" w:after="0" w:afterAutospacing="0"/>
        <w:ind w:firstLine="480"/>
        <w:jc w:val="both"/>
        <w:textAlignment w:val="baseline"/>
      </w:pPr>
      <w:r w:rsidRPr="00931473">
        <w:t>1.8.6. </w:t>
      </w:r>
      <w:hyperlink r:id="rId18" w:history="1">
        <w:r w:rsidRPr="00931473">
          <w:rPr>
            <w:rStyle w:val="af6"/>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31473">
        <w:t>».</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земельного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w:t>
      </w:r>
      <w:r w:rsidRPr="001F5246">
        <w:lastRenderedPageBreak/>
        <w:t>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земельный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4002F2">
        <w:t>2.8.1. Беспрепятственно по предъявлении служебного удостоверения и в соответствии с полномочиями, установленными решением уполномоченного органа о</w:t>
      </w:r>
      <w:r w:rsidRPr="001F5246">
        <w:t xml:space="preserve"> </w:t>
      </w:r>
      <w:r w:rsidRPr="001F5246">
        <w:lastRenderedPageBreak/>
        <w:t>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2.9.4.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2.10.6.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lastRenderedPageBreak/>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2.13.1.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2.13.2. Несоответствие фактического использования земельного участка требованиям и ограничениям по его использованию,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D15B5E">
        <w:t>2.13.3.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2.13.4.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2.13.5.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2.13.6.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2.13.7.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931473" w:rsidRPr="001F5246" w:rsidRDefault="00931473" w:rsidP="00931473">
      <w:pPr>
        <w:pStyle w:val="formattext"/>
        <w:spacing w:before="0" w:beforeAutospacing="0" w:after="0" w:afterAutospacing="0"/>
        <w:ind w:firstLine="480"/>
        <w:jc w:val="both"/>
        <w:textAlignment w:val="baseline"/>
      </w:pPr>
      <w:r w:rsidRPr="001F5246">
        <w:t>2.13.8.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2.14.1.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2.14.2. Несоответствие фактического использования земельного участка требованиям и ограничениям по его использованию, установленным правоустанавливающими </w:t>
      </w:r>
      <w:r w:rsidRPr="001F5246">
        <w:lastRenderedPageBreak/>
        <w:t>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2.14.3.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2.14.4.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2.14.5.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2.14.6.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2.14.7.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931473" w:rsidRPr="001F5246" w:rsidRDefault="00931473" w:rsidP="00931473">
      <w:pPr>
        <w:pStyle w:val="formattext"/>
        <w:spacing w:before="0" w:beforeAutospacing="0" w:after="0" w:afterAutospacing="0"/>
        <w:ind w:firstLine="480"/>
        <w:jc w:val="both"/>
        <w:textAlignment w:val="baseline"/>
      </w:pPr>
      <w:r w:rsidRPr="001F5246">
        <w:t>2.14.8.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2</w:t>
      </w:r>
      <w:r w:rsidR="00D15B5E">
        <w:rPr>
          <w:highlight w:val="yellow"/>
        </w:rPr>
        <w:t>.14.</w:t>
      </w:r>
      <w:r w:rsidR="00D15B5E">
        <w:rPr>
          <w:lang w:val="en-US"/>
        </w:rPr>
        <w:t>9</w:t>
      </w:r>
      <w:r w:rsidRPr="001F5246">
        <w:t>. Нарушение сроков проектирования объектов, выразившееся в истечении срока проектирования при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931473" w:rsidRPr="001F5246" w:rsidRDefault="00931473" w:rsidP="00931473">
      <w:pPr>
        <w:pStyle w:val="formattext"/>
        <w:spacing w:before="0" w:beforeAutospacing="0" w:after="0" w:afterAutospacing="0"/>
        <w:ind w:firstLine="482"/>
        <w:jc w:val="both"/>
        <w:textAlignment w:val="baseline"/>
      </w:pPr>
      <w:r w:rsidRPr="001F5246">
        <w:t>2.15.1. Нарушение сроков проектирования объектов капитального строительства, выразившееся в истечении срока проектирования,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
    <w:p w:rsidR="00931473" w:rsidRPr="001F5246" w:rsidRDefault="00931473" w:rsidP="00931473">
      <w:pPr>
        <w:pStyle w:val="formattext"/>
        <w:spacing w:before="0" w:beforeAutospacing="0" w:after="0" w:afterAutospacing="0"/>
        <w:ind w:firstLine="482"/>
        <w:jc w:val="both"/>
        <w:textAlignment w:val="baseline"/>
      </w:pPr>
      <w:r w:rsidRPr="001F5246">
        <w:t>2.15.2. Длительное неосвоение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2.15.3.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2.15.4. Ограничение контролируемым лицом доступа неограниченному кругу лиц на земельные участки общего пользования посредством установки ограждающих </w:t>
      </w:r>
      <w:r w:rsidRPr="001F5246">
        <w:lastRenderedPageBreak/>
        <w:t>конструкций при отсутствии земельных отношений и (или) разрешительных документов на установку ограждающих устройств.</w:t>
      </w:r>
    </w:p>
    <w:p w:rsidR="00931473" w:rsidRPr="001F5246" w:rsidRDefault="00931473" w:rsidP="00931473">
      <w:pPr>
        <w:pStyle w:val="formattext"/>
        <w:spacing w:before="0" w:beforeAutospacing="0" w:after="0" w:afterAutospacing="0"/>
        <w:ind w:firstLine="480"/>
        <w:jc w:val="both"/>
        <w:textAlignment w:val="baseline"/>
      </w:pPr>
      <w:r w:rsidRPr="001F5246">
        <w:t>2.15.5.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1F5246" w:rsidRDefault="00931473" w:rsidP="00931473">
      <w:pPr>
        <w:pStyle w:val="formattext"/>
        <w:spacing w:before="0" w:beforeAutospacing="0" w:after="0" w:afterAutospacing="0"/>
        <w:ind w:firstLine="480"/>
        <w:jc w:val="both"/>
        <w:textAlignment w:val="baseline"/>
      </w:pPr>
      <w:r w:rsidRPr="001F5246">
        <w:t>2.15.6.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
    <w:p w:rsidR="00931473" w:rsidRPr="001F5246" w:rsidRDefault="00931473" w:rsidP="00931473">
      <w:pPr>
        <w:pStyle w:val="formattext"/>
        <w:spacing w:before="0" w:beforeAutospacing="0" w:after="0" w:afterAutospacing="0"/>
        <w:ind w:firstLine="480"/>
        <w:jc w:val="both"/>
        <w:textAlignment w:val="baseline"/>
      </w:pPr>
      <w:r w:rsidRPr="001F5246">
        <w:t>2.15.7. Невыполнение обязательных требований к оформлению документов, являющихся основанием для использования земельных участков.</w:t>
      </w:r>
    </w:p>
    <w:p w:rsidR="00931473" w:rsidRPr="001F5246" w:rsidRDefault="00931473" w:rsidP="00931473">
      <w:pPr>
        <w:pStyle w:val="formattext"/>
        <w:spacing w:before="0" w:beforeAutospacing="0" w:after="0" w:afterAutospacing="0"/>
        <w:ind w:firstLine="480"/>
        <w:jc w:val="both"/>
        <w:textAlignment w:val="baseline"/>
      </w:pPr>
      <w:r w:rsidRPr="001F5246">
        <w:t>2.15.8. Несоответствие фактического использования земельного участка (одной из целей его использования) установленной в договоре аренды земельного участка цели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 2.15.9. Несоответствие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1F5246" w:rsidRDefault="00931473" w:rsidP="00931473">
      <w:pPr>
        <w:pStyle w:val="formattext"/>
        <w:spacing w:before="0" w:beforeAutospacing="0" w:after="0" w:afterAutospacing="0"/>
        <w:ind w:firstLine="480"/>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9" w:anchor="64U0IK" w:history="1">
        <w:r w:rsidRPr="002B1F5D">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w:t>
      </w:r>
      <w:r w:rsidRPr="001F5246">
        <w:lastRenderedPageBreak/>
        <w:t>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2.23. В рамках осуществления муниципального земельного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4708D4">
        <w:t>объект контроля</w:t>
      </w:r>
      <w:r w:rsidRPr="001F5246">
        <w:t xml:space="preserve"> на территории муниципального образования «</w:t>
      </w:r>
      <w:r w:rsidR="008F61DF">
        <w:t>Северное</w:t>
      </w:r>
      <w:r w:rsidRPr="001F5246">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8C421F" w:rsidRDefault="008C421F" w:rsidP="00931473">
      <w:pPr>
        <w:pStyle w:val="formattext"/>
        <w:spacing w:before="0" w:beforeAutospacing="0" w:after="0" w:afterAutospacing="0"/>
        <w:ind w:firstLine="480"/>
        <w:textAlignment w:val="baseline"/>
        <w:rPr>
          <w:lang w:val="en-US"/>
        </w:rPr>
      </w:pPr>
      <w:r>
        <w:t>2.25.3.2.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w:t>
      </w:r>
      <w:r w:rsidRPr="001F5246">
        <w:lastRenderedPageBreak/>
        <w:t>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20" w:anchor="AAK0NS" w:history="1">
        <w:r w:rsidRPr="00931473">
          <w:rPr>
            <w:rStyle w:val="af6"/>
            <w:color w:val="auto"/>
            <w:u w:val="none"/>
          </w:rPr>
          <w:t>пунктами 1</w:t>
        </w:r>
      </w:hyperlink>
      <w:r w:rsidRPr="00931473">
        <w:t> и </w:t>
      </w:r>
      <w:hyperlink r:id="rId21" w:anchor="AAM0NT" w:history="1">
        <w:r w:rsidRPr="00931473">
          <w:rPr>
            <w:rStyle w:val="af6"/>
            <w:color w:val="auto"/>
            <w:u w:val="none"/>
          </w:rPr>
          <w:t xml:space="preserve">2 части 2 статьи 90 </w:t>
        </w:r>
        <w:hyperlink r:id="rId22" w:anchor="64U0IK" w:history="1">
          <w:r w:rsidRPr="00931473">
            <w:rPr>
              <w:rStyle w:val="af6"/>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3" w:anchor="AA40NM" w:history="1">
        <w:r w:rsidRPr="00931473">
          <w:rPr>
            <w:rStyle w:val="af6"/>
            <w:color w:val="auto"/>
            <w:u w:val="none"/>
          </w:rPr>
          <w:t xml:space="preserve">частью 1 статьи 95 </w:t>
        </w:r>
        <w:hyperlink r:id="rId24" w:anchor="64U0IK" w:history="1">
          <w:r w:rsidRPr="00931473">
            <w:rPr>
              <w:rStyle w:val="af6"/>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 xml:space="preserve">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w:t>
      </w:r>
      <w:r w:rsidRPr="001F5246">
        <w:lastRenderedPageBreak/>
        <w:t>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5" w:anchor="A8E0NE" w:history="1">
        <w:r w:rsidRPr="00931473">
          <w:rPr>
            <w:rStyle w:val="af6"/>
            <w:color w:val="auto"/>
            <w:u w:val="none"/>
          </w:rPr>
          <w:t xml:space="preserve">частью 5 статьи 66 Федерального закона </w:t>
        </w:r>
        <w:hyperlink r:id="rId26" w:anchor="64U0IK" w:history="1">
          <w:r w:rsidRPr="00931473">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8C421F" w:rsidRDefault="00931473" w:rsidP="00931473">
      <w:pPr>
        <w:pStyle w:val="formattext"/>
        <w:spacing w:before="0" w:beforeAutospacing="0" w:after="0" w:afterAutospacing="0"/>
        <w:ind w:firstLine="480"/>
        <w:jc w:val="both"/>
        <w:textAlignment w:val="baseline"/>
      </w:pPr>
      <w:r w:rsidRPr="001F5246">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8C421F">
        <w:t xml:space="preserve">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7" w:anchor="A800NA" w:history="1">
        <w:r w:rsidRPr="004639A8">
          <w:rPr>
            <w:rStyle w:val="af6"/>
            <w:color w:val="auto"/>
            <w:u w:val="none"/>
          </w:rPr>
          <w:t>статьями 76</w:t>
        </w:r>
      </w:hyperlink>
      <w:r w:rsidRPr="004639A8">
        <w:t>-</w:t>
      </w:r>
      <w:hyperlink r:id="rId28" w:anchor="AA80NR" w:history="1">
        <w:r w:rsidRPr="004639A8">
          <w:rPr>
            <w:rStyle w:val="af6"/>
            <w:color w:val="auto"/>
            <w:u w:val="none"/>
          </w:rPr>
          <w:t>80</w:t>
        </w:r>
      </w:hyperlink>
      <w:r w:rsidRPr="004639A8">
        <w:t>, </w:t>
      </w:r>
      <w:hyperlink r:id="rId29" w:anchor="AA00NN" w:history="1">
        <w:r w:rsidRPr="004639A8">
          <w:rPr>
            <w:rStyle w:val="af6"/>
            <w:color w:val="auto"/>
            <w:u w:val="none"/>
          </w:rPr>
          <w:t>82</w:t>
        </w:r>
      </w:hyperlink>
      <w:r w:rsidRPr="004639A8">
        <w:t> и </w:t>
      </w:r>
      <w:hyperlink r:id="rId30" w:anchor="AA80NP" w:history="1">
        <w:r w:rsidRPr="004639A8">
          <w:rPr>
            <w:rStyle w:val="af6"/>
            <w:color w:val="auto"/>
            <w:u w:val="none"/>
          </w:rPr>
          <w:t xml:space="preserve">84 Федерального закона </w:t>
        </w:r>
        <w:hyperlink r:id="rId31" w:anchor="64U0IK" w:history="1">
          <w:r w:rsidRPr="004639A8">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2.38.2.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w:t>
      </w:r>
      <w:r w:rsidRPr="001F5246">
        <w:lastRenderedPageBreak/>
        <w:t>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2.39.2.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32" w:anchor="8PO0LU" w:history="1">
        <w:r w:rsidRPr="00AD0EDA">
          <w:rPr>
            <w:rStyle w:val="af6"/>
            <w:color w:val="auto"/>
            <w:u w:val="none"/>
          </w:rPr>
          <w:t>статьей 21 Федерального закона</w:t>
        </w:r>
        <w:hyperlink r:id="rId33" w:anchor="64U0IK" w:history="1">
          <w:r w:rsidRPr="00AD0EDA">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w:t>
      </w:r>
      <w:r w:rsidR="008C421F" w:rsidRPr="008C421F">
        <w:t xml:space="preserve"> </w:t>
      </w:r>
      <w:r w:rsidRPr="001F5246">
        <w:t xml:space="preserve">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4" w:anchor="8PO0LU" w:history="1">
        <w:r w:rsidRPr="005A7CD6">
          <w:rPr>
            <w:rStyle w:val="af6"/>
            <w:color w:val="auto"/>
            <w:u w:val="none"/>
          </w:rPr>
          <w:t xml:space="preserve">статьей 21 Федерального закона </w:t>
        </w:r>
        <w:hyperlink r:id="rId35" w:anchor="64U0IK" w:history="1">
          <w:r w:rsidRPr="005A7CD6">
            <w:rPr>
              <w:rStyle w:val="af6"/>
              <w:color w:val="auto"/>
              <w:u w:val="none"/>
            </w:rPr>
            <w:t xml:space="preserve"> от 31 июля 2020 года № 248-</w:t>
          </w:r>
          <w:r w:rsidRPr="005A7CD6">
            <w:rPr>
              <w:rStyle w:val="af6"/>
              <w:color w:val="auto"/>
              <w:u w:val="none"/>
            </w:rPr>
            <w:lastRenderedPageBreak/>
            <w:t>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6" w:anchor="AA00NN" w:history="1">
        <w:r w:rsidRPr="005A7CD6">
          <w:rPr>
            <w:rStyle w:val="af6"/>
            <w:color w:val="auto"/>
            <w:u w:val="none"/>
          </w:rPr>
          <w:t xml:space="preserve">статьей 82 Федерального закона </w:t>
        </w:r>
        <w:hyperlink r:id="rId37" w:anchor="64U0IK" w:history="1">
          <w:r w:rsidRPr="005A7CD6">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w:t>
      </w:r>
      <w:r w:rsidRPr="001F5246">
        <w:lastRenderedPageBreak/>
        <w:t>(надзорного)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8" w:anchor="64U0IK" w:history="1">
        <w:r w:rsidRPr="000A2388">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9" w:anchor="64U0IK" w:history="1">
        <w:r w:rsidRPr="00AA5F98">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B03240" w:rsidRPr="00AA5F98">
        <w:fldChar w:fldCharType="begin"/>
      </w:r>
      <w:r w:rsidRPr="00AA5F98">
        <w:instrText>HYPERLINK "https://docs.cntd.ru/document/565415215" \l "A9G0NI"</w:instrText>
      </w:r>
      <w:r w:rsidR="00B03240" w:rsidRPr="00AA5F98">
        <w:fldChar w:fldCharType="separate"/>
      </w:r>
      <w:r w:rsidRPr="00AA5F98">
        <w:rPr>
          <w:rStyle w:val="af6"/>
          <w:color w:val="auto"/>
          <w:u w:val="none"/>
        </w:rPr>
        <w:t xml:space="preserve">главой 16 Федерального закона </w:t>
      </w:r>
      <w:hyperlink r:id="rId40" w:anchor="64U0IK" w:history="1">
        <w:r w:rsidRPr="00AA5F98">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B03240"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1" w:anchor="64U0IK" w:history="1">
        <w:r w:rsidRPr="00AA5F98">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r w:rsidR="008C421F" w:rsidRPr="008C421F">
        <w:t xml:space="preserve"> </w:t>
      </w:r>
      <w:r w:rsidRPr="001F5246">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2.48.2.4.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1F5246">
        <w:lastRenderedPageBreak/>
        <w:t>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2" w:anchor="8Q00M2" w:history="1">
        <w:r w:rsidRPr="00277D70">
          <w:rPr>
            <w:rStyle w:val="af6"/>
            <w:color w:val="auto"/>
            <w:u w:val="none"/>
          </w:rPr>
          <w:t>частями 4</w:t>
        </w:r>
      </w:hyperlink>
      <w:r w:rsidRPr="00277D70">
        <w:t> и </w:t>
      </w:r>
      <w:r w:rsidR="00B03240" w:rsidRPr="00277D70">
        <w:fldChar w:fldCharType="begin"/>
      </w:r>
      <w:r w:rsidRPr="00277D70">
        <w:instrText>HYPERLINK "https://docs.cntd.ru/document/565415215" \l "8Q20M3"</w:instrText>
      </w:r>
      <w:r w:rsidR="00B03240" w:rsidRPr="00277D70">
        <w:fldChar w:fldCharType="separate"/>
      </w:r>
      <w:r w:rsidRPr="00277D70">
        <w:rPr>
          <w:rStyle w:val="af6"/>
          <w:color w:val="auto"/>
          <w:u w:val="none"/>
        </w:rPr>
        <w:t xml:space="preserve">5 статьи 21 Федерального закона </w:t>
      </w:r>
      <w:hyperlink r:id="rId43" w:anchor="64U0IK" w:history="1">
        <w:r w:rsidRPr="00277D70">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B03240"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4" w:anchor="A7K0NF" w:history="1">
        <w:r w:rsidRPr="00395BBD">
          <w:t>главой 10 Федерального закона</w:t>
        </w:r>
        <w:hyperlink r:id="rId45" w:anchor="64U0IK" w:history="1">
          <w:r w:rsidRPr="00395BBD">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lastRenderedPageBreak/>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6" w:anchor="64U0IK" w:history="1">
        <w:r w:rsidRPr="00D86E58">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7"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48" w:history="1">
        <w:r w:rsidRPr="001F5246">
          <w:t xml:space="preserve">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w:t>
        </w:r>
        <w:r w:rsidRPr="001F5246">
          <w:lastRenderedPageBreak/>
          <w:t>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9"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 xml:space="preserve">3.5.9.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Pr="001F5246">
        <w:lastRenderedPageBreak/>
        <w:t>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4.2.2. Жалоба ра</w:t>
      </w:r>
      <w:r w:rsidR="00356F0C">
        <w:t>ссматривается Главой поселения</w:t>
      </w:r>
      <w:r w:rsidR="00356F0C" w:rsidRPr="001F5246">
        <w:t xml:space="preserve"> (</w:t>
      </w:r>
      <w:r w:rsidR="00356F0C">
        <w:t>лицом, временно исполняющего обязанности</w:t>
      </w:r>
      <w:r w:rsidRPr="001F5246">
        <w:t>) уполномоченного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lastRenderedPageBreak/>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lastRenderedPageBreak/>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t xml:space="preserve">4.2.15. </w:t>
      </w:r>
      <w:r w:rsidR="00E6357C">
        <w:t>Глава поселения</w:t>
      </w:r>
      <w:r w:rsidR="00E6357C" w:rsidRPr="001F5246">
        <w:t xml:space="preserve"> (</w:t>
      </w:r>
      <w:r w:rsidR="00E6357C">
        <w:t>лицо, временно исполняющее обязанности</w:t>
      </w:r>
      <w:r w:rsidR="00E6357C"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 xml:space="preserve">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w:t>
      </w:r>
      <w:r w:rsidRPr="001F5246">
        <w:lastRenderedPageBreak/>
        <w:t>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E51B71">
      <w:headerReference w:type="even" r:id="rId50"/>
      <w:headerReference w:type="default" r:id="rId51"/>
      <w:pgSz w:w="11906" w:h="16838"/>
      <w:pgMar w:top="851" w:right="851"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5AB" w:rsidRDefault="003855AB">
      <w:r>
        <w:separator/>
      </w:r>
    </w:p>
  </w:endnote>
  <w:endnote w:type="continuationSeparator" w:id="1">
    <w:p w:rsidR="003855AB" w:rsidRDefault="00385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5AB" w:rsidRDefault="003855AB">
      <w:r>
        <w:separator/>
      </w:r>
    </w:p>
  </w:footnote>
  <w:footnote w:type="continuationSeparator" w:id="1">
    <w:p w:rsidR="003855AB" w:rsidRDefault="00385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14" w:rsidRDefault="00B03240" w:rsidP="004F0414">
    <w:pPr>
      <w:pStyle w:val="a8"/>
      <w:framePr w:wrap="around" w:vAnchor="text" w:hAnchor="margin" w:xAlign="center" w:y="1"/>
      <w:rPr>
        <w:rStyle w:val="aa"/>
      </w:rPr>
    </w:pPr>
    <w:r>
      <w:rPr>
        <w:rStyle w:val="aa"/>
      </w:rPr>
      <w:fldChar w:fldCharType="begin"/>
    </w:r>
    <w:r w:rsidR="00685F14">
      <w:rPr>
        <w:rStyle w:val="aa"/>
      </w:rPr>
      <w:instrText xml:space="preserve">PAGE  </w:instrText>
    </w:r>
    <w:r>
      <w:rPr>
        <w:rStyle w:val="aa"/>
      </w:rPr>
      <w:fldChar w:fldCharType="end"/>
    </w:r>
  </w:p>
  <w:p w:rsidR="00685F14" w:rsidRDefault="00685F14" w:rsidP="002B703C">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F14" w:rsidRDefault="00B03240" w:rsidP="00261F93">
    <w:pPr>
      <w:pStyle w:val="a8"/>
      <w:framePr w:wrap="around" w:vAnchor="text" w:hAnchor="margin" w:xAlign="center" w:y="1"/>
      <w:rPr>
        <w:rStyle w:val="aa"/>
      </w:rPr>
    </w:pPr>
    <w:r>
      <w:rPr>
        <w:rStyle w:val="aa"/>
      </w:rPr>
      <w:fldChar w:fldCharType="begin"/>
    </w:r>
    <w:r w:rsidR="00685F14">
      <w:rPr>
        <w:rStyle w:val="aa"/>
      </w:rPr>
      <w:instrText xml:space="preserve">PAGE  </w:instrText>
    </w:r>
    <w:r>
      <w:rPr>
        <w:rStyle w:val="aa"/>
      </w:rPr>
      <w:fldChar w:fldCharType="separate"/>
    </w:r>
    <w:r w:rsidR="007B4F5C">
      <w:rPr>
        <w:rStyle w:val="aa"/>
        <w:noProof/>
      </w:rPr>
      <w:t>1</w:t>
    </w:r>
    <w:r>
      <w:rPr>
        <w:rStyle w:val="aa"/>
      </w:rPr>
      <w:fldChar w:fldCharType="end"/>
    </w:r>
  </w:p>
  <w:p w:rsidR="00685F14" w:rsidRDefault="00685F14" w:rsidP="006F5173">
    <w:pPr>
      <w:pStyle w:val="a8"/>
      <w:framePr w:wrap="around" w:vAnchor="text" w:hAnchor="page" w:x="6037" w:y="421"/>
      <w:rPr>
        <w:rStyle w:val="aa"/>
      </w:rPr>
    </w:pPr>
  </w:p>
  <w:p w:rsidR="00685F14" w:rsidRDefault="00685F14" w:rsidP="002B703C">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0FB0F64"/>
    <w:multiLevelType w:val="multilevel"/>
    <w:tmpl w:val="93E2DA52"/>
    <w:lvl w:ilvl="0">
      <w:start w:val="1"/>
      <w:numFmt w:val="decimal"/>
      <w:pStyle w:val="a"/>
      <w:suff w:val="space"/>
      <w:lvlText w:val="%1."/>
      <w:lvlJc w:val="left"/>
      <w:pPr>
        <w:ind w:left="-141"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17">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7"/>
  </w:num>
  <w:num w:numId="14">
    <w:abstractNumId w:val="9"/>
  </w:num>
  <w:num w:numId="15">
    <w:abstractNumId w:val="15"/>
  </w:num>
  <w:num w:numId="16">
    <w:abstractNumId w:val="18"/>
  </w:num>
  <w:num w:numId="17">
    <w:abstractNumId w:val="0"/>
  </w:num>
  <w:num w:numId="18">
    <w:abstractNumId w:val="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11266"/>
  </w:hdrShapeDefaults>
  <w:footnotePr>
    <w:footnote w:id="0"/>
    <w:footnote w:id="1"/>
  </w:footnotePr>
  <w:endnotePr>
    <w:endnote w:id="0"/>
    <w:endnote w:id="1"/>
  </w:endnotePr>
  <w:compat/>
  <w:rsids>
    <w:rsidRoot w:val="00254C59"/>
    <w:rsid w:val="00002D04"/>
    <w:rsid w:val="0000328E"/>
    <w:rsid w:val="00003D1A"/>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20A8"/>
    <w:rsid w:val="000A2388"/>
    <w:rsid w:val="000A474F"/>
    <w:rsid w:val="000B194F"/>
    <w:rsid w:val="000B665B"/>
    <w:rsid w:val="000C239C"/>
    <w:rsid w:val="000C24B4"/>
    <w:rsid w:val="000D09B0"/>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4622"/>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126F6"/>
    <w:rsid w:val="002426C0"/>
    <w:rsid w:val="002443BE"/>
    <w:rsid w:val="002479F3"/>
    <w:rsid w:val="002517FA"/>
    <w:rsid w:val="00254C59"/>
    <w:rsid w:val="00261F93"/>
    <w:rsid w:val="002701B4"/>
    <w:rsid w:val="00277044"/>
    <w:rsid w:val="00277B3E"/>
    <w:rsid w:val="00277D70"/>
    <w:rsid w:val="00292475"/>
    <w:rsid w:val="00292EAF"/>
    <w:rsid w:val="002956A9"/>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6AC4"/>
    <w:rsid w:val="002F12DE"/>
    <w:rsid w:val="00315359"/>
    <w:rsid w:val="00320C71"/>
    <w:rsid w:val="00331C52"/>
    <w:rsid w:val="00345317"/>
    <w:rsid w:val="00345FAF"/>
    <w:rsid w:val="00356586"/>
    <w:rsid w:val="00356F0C"/>
    <w:rsid w:val="0037231B"/>
    <w:rsid w:val="003855AB"/>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B08"/>
    <w:rsid w:val="003F710E"/>
    <w:rsid w:val="004002F2"/>
    <w:rsid w:val="004041FF"/>
    <w:rsid w:val="00416D6C"/>
    <w:rsid w:val="00433F6A"/>
    <w:rsid w:val="00435EDF"/>
    <w:rsid w:val="004368CF"/>
    <w:rsid w:val="00436E97"/>
    <w:rsid w:val="00437483"/>
    <w:rsid w:val="004467F7"/>
    <w:rsid w:val="00450FD0"/>
    <w:rsid w:val="004639A8"/>
    <w:rsid w:val="00465647"/>
    <w:rsid w:val="004708D4"/>
    <w:rsid w:val="00472404"/>
    <w:rsid w:val="00472FEC"/>
    <w:rsid w:val="00476701"/>
    <w:rsid w:val="004778AC"/>
    <w:rsid w:val="0048499F"/>
    <w:rsid w:val="00493315"/>
    <w:rsid w:val="00496327"/>
    <w:rsid w:val="00497F7B"/>
    <w:rsid w:val="004B28DA"/>
    <w:rsid w:val="004B3A6F"/>
    <w:rsid w:val="004C19BF"/>
    <w:rsid w:val="004C5736"/>
    <w:rsid w:val="004C59EF"/>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C4F"/>
    <w:rsid w:val="00575FE8"/>
    <w:rsid w:val="00580317"/>
    <w:rsid w:val="00580636"/>
    <w:rsid w:val="00581756"/>
    <w:rsid w:val="005928BB"/>
    <w:rsid w:val="00594833"/>
    <w:rsid w:val="005A33D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EFA"/>
    <w:rsid w:val="005F61D4"/>
    <w:rsid w:val="00601F8F"/>
    <w:rsid w:val="00620D05"/>
    <w:rsid w:val="00632CFB"/>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85F14"/>
    <w:rsid w:val="0069691A"/>
    <w:rsid w:val="006A36CC"/>
    <w:rsid w:val="006A7736"/>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848C4"/>
    <w:rsid w:val="00787630"/>
    <w:rsid w:val="0079075A"/>
    <w:rsid w:val="00791FEE"/>
    <w:rsid w:val="007A220E"/>
    <w:rsid w:val="007A4148"/>
    <w:rsid w:val="007A49B9"/>
    <w:rsid w:val="007B4F5C"/>
    <w:rsid w:val="007C0F69"/>
    <w:rsid w:val="007C19A5"/>
    <w:rsid w:val="007C3533"/>
    <w:rsid w:val="007C3DC2"/>
    <w:rsid w:val="007D07D6"/>
    <w:rsid w:val="007D0C0E"/>
    <w:rsid w:val="007D5130"/>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704B"/>
    <w:rsid w:val="00891191"/>
    <w:rsid w:val="008A34E2"/>
    <w:rsid w:val="008A68E3"/>
    <w:rsid w:val="008B1299"/>
    <w:rsid w:val="008B397C"/>
    <w:rsid w:val="008B4619"/>
    <w:rsid w:val="008C421F"/>
    <w:rsid w:val="008C7279"/>
    <w:rsid w:val="008C77DC"/>
    <w:rsid w:val="008D3C59"/>
    <w:rsid w:val="008D5827"/>
    <w:rsid w:val="008E0C4C"/>
    <w:rsid w:val="008E1E40"/>
    <w:rsid w:val="008F1153"/>
    <w:rsid w:val="008F18C6"/>
    <w:rsid w:val="008F3E72"/>
    <w:rsid w:val="008F61DF"/>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362E"/>
    <w:rsid w:val="00954499"/>
    <w:rsid w:val="00957732"/>
    <w:rsid w:val="009621A4"/>
    <w:rsid w:val="0096571C"/>
    <w:rsid w:val="0096665E"/>
    <w:rsid w:val="00971942"/>
    <w:rsid w:val="00976D44"/>
    <w:rsid w:val="00977E47"/>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E4377"/>
    <w:rsid w:val="009E61B4"/>
    <w:rsid w:val="009E6E90"/>
    <w:rsid w:val="009F2709"/>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03240"/>
    <w:rsid w:val="00B23A81"/>
    <w:rsid w:val="00B261E8"/>
    <w:rsid w:val="00B27E76"/>
    <w:rsid w:val="00B42FC7"/>
    <w:rsid w:val="00B47725"/>
    <w:rsid w:val="00B478AB"/>
    <w:rsid w:val="00B47E66"/>
    <w:rsid w:val="00B51893"/>
    <w:rsid w:val="00B54CD9"/>
    <w:rsid w:val="00B628DA"/>
    <w:rsid w:val="00B666C9"/>
    <w:rsid w:val="00B70C1A"/>
    <w:rsid w:val="00B74911"/>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13F88"/>
    <w:rsid w:val="00C15216"/>
    <w:rsid w:val="00C321B7"/>
    <w:rsid w:val="00C346A9"/>
    <w:rsid w:val="00C3561E"/>
    <w:rsid w:val="00C4219E"/>
    <w:rsid w:val="00C46D22"/>
    <w:rsid w:val="00C4732E"/>
    <w:rsid w:val="00C5313C"/>
    <w:rsid w:val="00C53DE2"/>
    <w:rsid w:val="00C5419C"/>
    <w:rsid w:val="00C71E46"/>
    <w:rsid w:val="00C72FC7"/>
    <w:rsid w:val="00C76A74"/>
    <w:rsid w:val="00C80332"/>
    <w:rsid w:val="00C92A8F"/>
    <w:rsid w:val="00C9529C"/>
    <w:rsid w:val="00C97BC1"/>
    <w:rsid w:val="00CA1C97"/>
    <w:rsid w:val="00CA2285"/>
    <w:rsid w:val="00CA2E66"/>
    <w:rsid w:val="00CA71B4"/>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5B5E"/>
    <w:rsid w:val="00D16A2B"/>
    <w:rsid w:val="00D23EC9"/>
    <w:rsid w:val="00D245DC"/>
    <w:rsid w:val="00D25F13"/>
    <w:rsid w:val="00D3511E"/>
    <w:rsid w:val="00D35E85"/>
    <w:rsid w:val="00D41442"/>
    <w:rsid w:val="00D47B82"/>
    <w:rsid w:val="00D57450"/>
    <w:rsid w:val="00D6118C"/>
    <w:rsid w:val="00D61A5E"/>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3CE5"/>
    <w:rsid w:val="00DE79BA"/>
    <w:rsid w:val="00DF0BED"/>
    <w:rsid w:val="00DF7DBD"/>
    <w:rsid w:val="00E00C7E"/>
    <w:rsid w:val="00E057B9"/>
    <w:rsid w:val="00E06351"/>
    <w:rsid w:val="00E118B7"/>
    <w:rsid w:val="00E12F5A"/>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1930"/>
    <w:rsid w:val="00E6357C"/>
    <w:rsid w:val="00E6387B"/>
    <w:rsid w:val="00E64DF9"/>
    <w:rsid w:val="00E7038E"/>
    <w:rsid w:val="00E738EF"/>
    <w:rsid w:val="00E74042"/>
    <w:rsid w:val="00E821A6"/>
    <w:rsid w:val="00E8250E"/>
    <w:rsid w:val="00E82B18"/>
    <w:rsid w:val="00E85F73"/>
    <w:rsid w:val="00E90A4F"/>
    <w:rsid w:val="00E95094"/>
    <w:rsid w:val="00E95475"/>
    <w:rsid w:val="00EA2EF9"/>
    <w:rsid w:val="00EA3084"/>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218DE"/>
    <w:rsid w:val="00F26747"/>
    <w:rsid w:val="00F2795D"/>
    <w:rsid w:val="00F344E3"/>
    <w:rsid w:val="00F3456D"/>
    <w:rsid w:val="00F351C8"/>
    <w:rsid w:val="00F37DB3"/>
    <w:rsid w:val="00F44EF6"/>
    <w:rsid w:val="00F47347"/>
    <w:rsid w:val="00F700AB"/>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3791D"/>
    <w:rPr>
      <w:sz w:val="24"/>
      <w:szCs w:val="24"/>
    </w:rPr>
  </w:style>
  <w:style w:type="paragraph" w:styleId="1">
    <w:name w:val="heading 1"/>
    <w:basedOn w:val="a0"/>
    <w:next w:val="a0"/>
    <w:link w:val="10"/>
    <w:qFormat/>
    <w:rsid w:val="0084108B"/>
    <w:pPr>
      <w:keepNext/>
      <w:jc w:val="center"/>
      <w:outlineLvl w:val="0"/>
    </w:pPr>
    <w:rPr>
      <w:b/>
      <w:szCs w:val="20"/>
    </w:rPr>
  </w:style>
  <w:style w:type="paragraph" w:styleId="2">
    <w:name w:val="heading 2"/>
    <w:basedOn w:val="a0"/>
    <w:next w:val="a0"/>
    <w:link w:val="20"/>
    <w:uiPriority w:val="9"/>
    <w:qFormat/>
    <w:rsid w:val="0084108B"/>
    <w:pPr>
      <w:keepNext/>
      <w:jc w:val="center"/>
      <w:outlineLvl w:val="1"/>
    </w:pPr>
    <w:rPr>
      <w:b/>
      <w:sz w:val="36"/>
      <w:szCs w:val="20"/>
    </w:rPr>
  </w:style>
  <w:style w:type="paragraph" w:styleId="3">
    <w:name w:val="heading 3"/>
    <w:basedOn w:val="a0"/>
    <w:next w:val="a0"/>
    <w:link w:val="30"/>
    <w:uiPriority w:val="9"/>
    <w:qFormat/>
    <w:rsid w:val="0084108B"/>
    <w:pPr>
      <w:keepNext/>
      <w:jc w:val="center"/>
      <w:outlineLvl w:val="2"/>
    </w:pPr>
    <w:rPr>
      <w:b/>
      <w:sz w:val="28"/>
      <w:szCs w:val="20"/>
    </w:rPr>
  </w:style>
  <w:style w:type="paragraph" w:styleId="4">
    <w:name w:val="heading 4"/>
    <w:basedOn w:val="a0"/>
    <w:next w:val="a0"/>
    <w:link w:val="40"/>
    <w:qFormat/>
    <w:rsid w:val="004B28DA"/>
    <w:pPr>
      <w:keepNext/>
      <w:jc w:val="center"/>
      <w:outlineLvl w:val="3"/>
    </w:pPr>
    <w:rPr>
      <w:i/>
    </w:rPr>
  </w:style>
  <w:style w:type="paragraph" w:styleId="5">
    <w:name w:val="heading 5"/>
    <w:basedOn w:val="a0"/>
    <w:next w:val="a0"/>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0"/>
    <w:next w:val="a0"/>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0"/>
    <w:next w:val="a0"/>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0"/>
    <w:next w:val="a0"/>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0"/>
    <w:next w:val="a0"/>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D095C"/>
    <w:pPr>
      <w:jc w:val="both"/>
    </w:pPr>
    <w:rPr>
      <w:sz w:val="28"/>
      <w:szCs w:val="20"/>
    </w:rPr>
  </w:style>
  <w:style w:type="paragraph" w:styleId="a6">
    <w:name w:val="Body Text Indent"/>
    <w:basedOn w:val="a0"/>
    <w:link w:val="a7"/>
    <w:rsid w:val="00DD095C"/>
    <w:pPr>
      <w:ind w:firstLine="720"/>
      <w:jc w:val="both"/>
    </w:pPr>
    <w:rPr>
      <w:szCs w:val="20"/>
    </w:rPr>
  </w:style>
  <w:style w:type="paragraph" w:styleId="21">
    <w:name w:val="Body Text 2"/>
    <w:basedOn w:val="a0"/>
    <w:link w:val="22"/>
    <w:rsid w:val="00DD095C"/>
    <w:pPr>
      <w:jc w:val="both"/>
    </w:pPr>
    <w:rPr>
      <w:sz w:val="32"/>
      <w:szCs w:val="20"/>
      <w:lang w:val="en-US"/>
    </w:rPr>
  </w:style>
  <w:style w:type="paragraph" w:styleId="23">
    <w:name w:val="Body Text Indent 2"/>
    <w:basedOn w:val="a0"/>
    <w:link w:val="24"/>
    <w:rsid w:val="00DD095C"/>
    <w:pPr>
      <w:ind w:firstLine="709"/>
      <w:jc w:val="both"/>
    </w:pPr>
    <w:rPr>
      <w:sz w:val="28"/>
      <w:szCs w:val="20"/>
    </w:rPr>
  </w:style>
  <w:style w:type="paragraph" w:styleId="a8">
    <w:name w:val="header"/>
    <w:basedOn w:val="a0"/>
    <w:link w:val="a9"/>
    <w:rsid w:val="002B703C"/>
    <w:pPr>
      <w:tabs>
        <w:tab w:val="center" w:pos="4677"/>
        <w:tab w:val="right" w:pos="9355"/>
      </w:tabs>
    </w:pPr>
  </w:style>
  <w:style w:type="character" w:styleId="aa">
    <w:name w:val="page number"/>
    <w:basedOn w:val="a1"/>
    <w:rsid w:val="002B703C"/>
  </w:style>
  <w:style w:type="paragraph" w:styleId="ab">
    <w:name w:val="footer"/>
    <w:basedOn w:val="a0"/>
    <w:link w:val="ac"/>
    <w:rsid w:val="003C20C6"/>
    <w:pPr>
      <w:tabs>
        <w:tab w:val="center" w:pos="4677"/>
        <w:tab w:val="right" w:pos="9355"/>
      </w:tabs>
    </w:pPr>
  </w:style>
  <w:style w:type="character" w:customStyle="1" w:styleId="ad">
    <w:name w:val="Цветовое выделение"/>
    <w:rsid w:val="00436E97"/>
    <w:rPr>
      <w:b/>
      <w:bCs/>
      <w:color w:val="000080"/>
    </w:rPr>
  </w:style>
  <w:style w:type="character" w:customStyle="1" w:styleId="ae">
    <w:name w:val="Гипертекстовая ссылка"/>
    <w:rsid w:val="00436E97"/>
    <w:rPr>
      <w:b/>
      <w:bCs/>
      <w:color w:val="008000"/>
      <w:u w:val="single"/>
    </w:rPr>
  </w:style>
  <w:style w:type="paragraph" w:customStyle="1" w:styleId="af">
    <w:name w:val="Таблицы (моноширинный)"/>
    <w:basedOn w:val="a0"/>
    <w:next w:val="a0"/>
    <w:rsid w:val="00436E97"/>
    <w:pPr>
      <w:widowControl w:val="0"/>
      <w:autoSpaceDE w:val="0"/>
      <w:autoSpaceDN w:val="0"/>
      <w:adjustRightInd w:val="0"/>
      <w:jc w:val="both"/>
    </w:pPr>
    <w:rPr>
      <w:rFonts w:ascii="Courier New" w:hAnsi="Courier New" w:cs="Courier New"/>
      <w:sz w:val="20"/>
      <w:szCs w:val="20"/>
    </w:rPr>
  </w:style>
  <w:style w:type="table" w:styleId="af0">
    <w:name w:val="Table Grid"/>
    <w:basedOn w:val="a2"/>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rsid w:val="002701B4"/>
    <w:rPr>
      <w:rFonts w:ascii="Tahoma" w:hAnsi="Tahoma" w:cs="Tahoma"/>
      <w:sz w:val="16"/>
      <w:szCs w:val="16"/>
    </w:rPr>
  </w:style>
  <w:style w:type="paragraph" w:customStyle="1" w:styleId="af3">
    <w:name w:val="Комментарий"/>
    <w:basedOn w:val="a0"/>
    <w:next w:val="a0"/>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0"/>
    <w:uiPriority w:val="99"/>
    <w:rsid w:val="000F302E"/>
    <w:rPr>
      <w:i/>
      <w:iCs/>
    </w:rPr>
  </w:style>
  <w:style w:type="paragraph" w:customStyle="1" w:styleId="Web">
    <w:name w:val="Обычный (Web)"/>
    <w:basedOn w:val="a0"/>
    <w:rsid w:val="0012597F"/>
    <w:pPr>
      <w:spacing w:before="34" w:after="34"/>
    </w:pPr>
    <w:rPr>
      <w:rFonts w:ascii="Arial" w:hAnsi="Arial"/>
      <w:color w:val="000000"/>
      <w:spacing w:val="2"/>
      <w:szCs w:val="20"/>
    </w:rPr>
  </w:style>
  <w:style w:type="character" w:customStyle="1" w:styleId="a5">
    <w:name w:val="Основной текст Знак"/>
    <w:link w:val="a4"/>
    <w:locked/>
    <w:rsid w:val="002517FA"/>
    <w:rPr>
      <w:sz w:val="28"/>
    </w:rPr>
  </w:style>
  <w:style w:type="paragraph" w:styleId="af5">
    <w:name w:val="Normal (Web)"/>
    <w:basedOn w:val="a0"/>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6">
    <w:name w:val="Hyperlink"/>
    <w:uiPriority w:val="99"/>
    <w:rsid w:val="0079075A"/>
    <w:rPr>
      <w:color w:val="0000FF"/>
      <w:u w:val="single"/>
    </w:rPr>
  </w:style>
  <w:style w:type="paragraph" w:styleId="af7">
    <w:name w:val="List Paragraph"/>
    <w:basedOn w:val="a0"/>
    <w:uiPriority w:val="34"/>
    <w:qFormat/>
    <w:rsid w:val="0079075A"/>
    <w:pPr>
      <w:ind w:left="720"/>
      <w:contextualSpacing/>
    </w:pPr>
    <w:rPr>
      <w:sz w:val="20"/>
      <w:szCs w:val="20"/>
    </w:rPr>
  </w:style>
  <w:style w:type="paragraph" w:customStyle="1" w:styleId="af8">
    <w:name w:val="Знак"/>
    <w:basedOn w:val="a0"/>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9">
    <w:name w:val="Title"/>
    <w:basedOn w:val="a0"/>
    <w:link w:val="afa"/>
    <w:qFormat/>
    <w:rsid w:val="002C42FA"/>
    <w:pPr>
      <w:jc w:val="center"/>
    </w:pPr>
    <w:rPr>
      <w:b/>
      <w:bCs/>
    </w:rPr>
  </w:style>
  <w:style w:type="character" w:customStyle="1" w:styleId="afa">
    <w:name w:val="Название Знак"/>
    <w:basedOn w:val="a1"/>
    <w:link w:val="af9"/>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b">
    <w:name w:val="Subtitle"/>
    <w:basedOn w:val="a0"/>
    <w:next w:val="a0"/>
    <w:link w:val="afc"/>
    <w:qFormat/>
    <w:rsid w:val="00581756"/>
    <w:pPr>
      <w:spacing w:after="60"/>
      <w:jc w:val="center"/>
      <w:outlineLvl w:val="1"/>
    </w:pPr>
    <w:rPr>
      <w:rFonts w:ascii="Cambria" w:hAnsi="Cambria"/>
    </w:rPr>
  </w:style>
  <w:style w:type="character" w:customStyle="1" w:styleId="afc">
    <w:name w:val="Подзаголовок Знак"/>
    <w:basedOn w:val="a1"/>
    <w:link w:val="afb"/>
    <w:rsid w:val="00581756"/>
    <w:rPr>
      <w:rFonts w:ascii="Cambria" w:hAnsi="Cambria"/>
      <w:sz w:val="24"/>
      <w:szCs w:val="24"/>
    </w:rPr>
  </w:style>
  <w:style w:type="character" w:styleId="afd">
    <w:name w:val="Strong"/>
    <w:qFormat/>
    <w:rsid w:val="00685E00"/>
    <w:rPr>
      <w:b/>
      <w:bCs/>
    </w:rPr>
  </w:style>
  <w:style w:type="character" w:customStyle="1" w:styleId="40">
    <w:name w:val="Заголовок 4 Знак"/>
    <w:basedOn w:val="a1"/>
    <w:link w:val="4"/>
    <w:rsid w:val="004B28DA"/>
    <w:rPr>
      <w:i/>
      <w:sz w:val="24"/>
      <w:szCs w:val="24"/>
    </w:rPr>
  </w:style>
  <w:style w:type="character" w:customStyle="1" w:styleId="50">
    <w:name w:val="Заголовок 5 Знак"/>
    <w:basedOn w:val="a1"/>
    <w:link w:val="5"/>
    <w:rsid w:val="004B28DA"/>
    <w:rPr>
      <w:b/>
      <w:bCs/>
      <w:i/>
      <w:iCs/>
      <w:sz w:val="26"/>
      <w:szCs w:val="26"/>
      <w:lang w:eastAsia="zh-CN"/>
    </w:rPr>
  </w:style>
  <w:style w:type="character" w:customStyle="1" w:styleId="60">
    <w:name w:val="Заголовок 6 Знак"/>
    <w:basedOn w:val="a1"/>
    <w:link w:val="6"/>
    <w:rsid w:val="004B28DA"/>
    <w:rPr>
      <w:b/>
      <w:bCs/>
      <w:sz w:val="22"/>
      <w:szCs w:val="22"/>
      <w:lang w:eastAsia="zh-CN"/>
    </w:rPr>
  </w:style>
  <w:style w:type="character" w:customStyle="1" w:styleId="70">
    <w:name w:val="Заголовок 7 Знак"/>
    <w:basedOn w:val="a1"/>
    <w:link w:val="7"/>
    <w:rsid w:val="004B28DA"/>
    <w:rPr>
      <w:sz w:val="24"/>
      <w:szCs w:val="24"/>
      <w:lang w:eastAsia="zh-CN"/>
    </w:rPr>
  </w:style>
  <w:style w:type="character" w:customStyle="1" w:styleId="80">
    <w:name w:val="Заголовок 8 Знак"/>
    <w:basedOn w:val="a1"/>
    <w:link w:val="8"/>
    <w:rsid w:val="004B28DA"/>
    <w:rPr>
      <w:i/>
      <w:iCs/>
      <w:sz w:val="24"/>
      <w:szCs w:val="24"/>
      <w:lang w:eastAsia="zh-CN"/>
    </w:rPr>
  </w:style>
  <w:style w:type="character" w:customStyle="1" w:styleId="90">
    <w:name w:val="Заголовок 9 Знак"/>
    <w:basedOn w:val="a1"/>
    <w:link w:val="9"/>
    <w:rsid w:val="004B28DA"/>
    <w:rPr>
      <w:rFonts w:ascii="Arial" w:hAnsi="Arial" w:cs="Arial"/>
      <w:sz w:val="22"/>
      <w:szCs w:val="22"/>
      <w:lang w:eastAsia="zh-CN"/>
    </w:rPr>
  </w:style>
  <w:style w:type="character" w:customStyle="1" w:styleId="10">
    <w:name w:val="Заголовок 1 Знак"/>
    <w:basedOn w:val="a1"/>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9">
    <w:name w:val="Верхний колонтитул Знак"/>
    <w:basedOn w:val="a1"/>
    <w:link w:val="a8"/>
    <w:rsid w:val="004B28DA"/>
    <w:rPr>
      <w:sz w:val="24"/>
      <w:szCs w:val="24"/>
    </w:rPr>
  </w:style>
  <w:style w:type="paragraph" w:customStyle="1" w:styleId="afe">
    <w:name w:val="Îáû÷íûé"/>
    <w:rsid w:val="004B28DA"/>
    <w:rPr>
      <w:sz w:val="28"/>
    </w:rPr>
  </w:style>
  <w:style w:type="character" w:customStyle="1" w:styleId="20">
    <w:name w:val="Заголовок 2 Знак"/>
    <w:basedOn w:val="a1"/>
    <w:link w:val="2"/>
    <w:uiPriority w:val="9"/>
    <w:rsid w:val="004B28DA"/>
    <w:rPr>
      <w:b/>
      <w:sz w:val="36"/>
    </w:rPr>
  </w:style>
  <w:style w:type="character" w:customStyle="1" w:styleId="30">
    <w:name w:val="Заголовок 3 Знак"/>
    <w:basedOn w:val="a1"/>
    <w:link w:val="3"/>
    <w:uiPriority w:val="9"/>
    <w:rsid w:val="004B28DA"/>
    <w:rPr>
      <w:b/>
      <w:sz w:val="28"/>
    </w:rPr>
  </w:style>
  <w:style w:type="numbering" w:customStyle="1" w:styleId="12">
    <w:name w:val="Нет списка1"/>
    <w:next w:val="a3"/>
    <w:uiPriority w:val="99"/>
    <w:semiHidden/>
    <w:unhideWhenUsed/>
    <w:rsid w:val="004B28DA"/>
  </w:style>
  <w:style w:type="character" w:customStyle="1" w:styleId="ac">
    <w:name w:val="Нижний колонтитул Знак"/>
    <w:basedOn w:val="a1"/>
    <w:link w:val="ab"/>
    <w:rsid w:val="004B28DA"/>
    <w:rPr>
      <w:sz w:val="24"/>
      <w:szCs w:val="24"/>
    </w:rPr>
  </w:style>
  <w:style w:type="paragraph" w:customStyle="1" w:styleId="Iniiaiieoaeno2">
    <w:name w:val="Iniiaiie oaeno 2"/>
    <w:basedOn w:val="a0"/>
    <w:rsid w:val="004B28DA"/>
    <w:pPr>
      <w:widowControl w:val="0"/>
      <w:ind w:firstLine="720"/>
      <w:jc w:val="both"/>
    </w:pPr>
    <w:rPr>
      <w:sz w:val="28"/>
      <w:szCs w:val="20"/>
    </w:rPr>
  </w:style>
  <w:style w:type="character" w:customStyle="1" w:styleId="a7">
    <w:name w:val="Основной текст с отступом Знак"/>
    <w:basedOn w:val="a1"/>
    <w:link w:val="a6"/>
    <w:rsid w:val="004B28DA"/>
    <w:rPr>
      <w:sz w:val="24"/>
    </w:rPr>
  </w:style>
  <w:style w:type="paragraph" w:styleId="31">
    <w:name w:val="Body Text 3"/>
    <w:basedOn w:val="a0"/>
    <w:link w:val="32"/>
    <w:rsid w:val="004B28DA"/>
    <w:pPr>
      <w:jc w:val="both"/>
    </w:pPr>
    <w:rPr>
      <w:sz w:val="28"/>
      <w:szCs w:val="20"/>
    </w:rPr>
  </w:style>
  <w:style w:type="character" w:customStyle="1" w:styleId="32">
    <w:name w:val="Основной текст 3 Знак"/>
    <w:basedOn w:val="a1"/>
    <w:link w:val="31"/>
    <w:rsid w:val="004B28DA"/>
    <w:rPr>
      <w:sz w:val="28"/>
    </w:rPr>
  </w:style>
  <w:style w:type="character" w:customStyle="1" w:styleId="24">
    <w:name w:val="Основной текст с отступом 2 Знак"/>
    <w:basedOn w:val="a1"/>
    <w:link w:val="23"/>
    <w:rsid w:val="004B28DA"/>
    <w:rPr>
      <w:sz w:val="28"/>
    </w:rPr>
  </w:style>
  <w:style w:type="paragraph" w:customStyle="1" w:styleId="13">
    <w:name w:val="Знак Знак Знак1"/>
    <w:basedOn w:val="a0"/>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0"/>
    <w:link w:val="34"/>
    <w:rsid w:val="004B28DA"/>
    <w:pPr>
      <w:ind w:firstLine="900"/>
      <w:jc w:val="both"/>
    </w:pPr>
    <w:rPr>
      <w:b/>
    </w:rPr>
  </w:style>
  <w:style w:type="character" w:customStyle="1" w:styleId="34">
    <w:name w:val="Основной текст с отступом 3 Знак"/>
    <w:basedOn w:val="a1"/>
    <w:link w:val="33"/>
    <w:rsid w:val="004B28DA"/>
    <w:rPr>
      <w:b/>
      <w:sz w:val="24"/>
      <w:szCs w:val="24"/>
    </w:rPr>
  </w:style>
  <w:style w:type="character" w:customStyle="1" w:styleId="af2">
    <w:name w:val="Текст выноски Знак"/>
    <w:basedOn w:val="a1"/>
    <w:link w:val="af1"/>
    <w:rsid w:val="004B28DA"/>
    <w:rPr>
      <w:rFonts w:ascii="Tahoma" w:hAnsi="Tahoma" w:cs="Tahoma"/>
      <w:sz w:val="16"/>
      <w:szCs w:val="16"/>
    </w:rPr>
  </w:style>
  <w:style w:type="paragraph" w:customStyle="1" w:styleId="aff">
    <w:name w:val="Знак Знак Знак"/>
    <w:basedOn w:val="a0"/>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0"/>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1"/>
    <w:link w:val="21"/>
    <w:rsid w:val="004B28DA"/>
    <w:rPr>
      <w:sz w:val="32"/>
      <w:lang w:val="en-US"/>
    </w:rPr>
  </w:style>
  <w:style w:type="character" w:customStyle="1" w:styleId="z-html">
    <w:name w:val="z-html"/>
    <w:basedOn w:val="a1"/>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0">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1">
    <w:name w:val="FollowedHyperlink"/>
    <w:rsid w:val="004B28DA"/>
    <w:rPr>
      <w:color w:val="800080"/>
      <w:u w:val="single"/>
    </w:rPr>
  </w:style>
  <w:style w:type="paragraph" w:customStyle="1" w:styleId="aff2">
    <w:name w:val="Заголовок"/>
    <w:basedOn w:val="a0"/>
    <w:next w:val="a4"/>
    <w:rsid w:val="004B28DA"/>
    <w:pPr>
      <w:suppressAutoHyphens/>
      <w:jc w:val="center"/>
    </w:pPr>
    <w:rPr>
      <w:b/>
      <w:lang w:eastAsia="zh-CN"/>
    </w:rPr>
  </w:style>
  <w:style w:type="paragraph" w:styleId="aff3">
    <w:name w:val="List"/>
    <w:basedOn w:val="a4"/>
    <w:rsid w:val="004B28DA"/>
    <w:pPr>
      <w:suppressAutoHyphens/>
      <w:spacing w:after="120"/>
      <w:jc w:val="left"/>
    </w:pPr>
    <w:rPr>
      <w:rFonts w:cs="Lucida Sans"/>
      <w:sz w:val="24"/>
      <w:szCs w:val="24"/>
      <w:lang w:eastAsia="zh-CN"/>
    </w:rPr>
  </w:style>
  <w:style w:type="paragraph" w:styleId="aff4">
    <w:name w:val="caption"/>
    <w:basedOn w:val="a0"/>
    <w:qFormat/>
    <w:rsid w:val="004B28DA"/>
    <w:pPr>
      <w:suppressLineNumbers/>
      <w:suppressAutoHyphens/>
      <w:spacing w:before="120" w:after="120"/>
    </w:pPr>
    <w:rPr>
      <w:rFonts w:cs="Lucida Sans"/>
      <w:i/>
      <w:iCs/>
      <w:lang w:eastAsia="zh-CN"/>
    </w:rPr>
  </w:style>
  <w:style w:type="paragraph" w:customStyle="1" w:styleId="17">
    <w:name w:val="Указатель1"/>
    <w:basedOn w:val="a0"/>
    <w:rsid w:val="004B28DA"/>
    <w:pPr>
      <w:suppressLineNumbers/>
      <w:suppressAutoHyphens/>
    </w:pPr>
    <w:rPr>
      <w:rFonts w:cs="Lucida Sans"/>
      <w:lang w:eastAsia="zh-CN"/>
    </w:rPr>
  </w:style>
  <w:style w:type="paragraph" w:customStyle="1" w:styleId="320">
    <w:name w:val="Основной текст 32"/>
    <w:basedOn w:val="a0"/>
    <w:rsid w:val="004B28DA"/>
    <w:pPr>
      <w:suppressAutoHyphens/>
      <w:jc w:val="center"/>
    </w:pPr>
    <w:rPr>
      <w:b/>
      <w:sz w:val="22"/>
      <w:szCs w:val="22"/>
      <w:lang w:eastAsia="zh-CN"/>
    </w:rPr>
  </w:style>
  <w:style w:type="paragraph" w:customStyle="1" w:styleId="210">
    <w:name w:val="Основной текст с отступом 21"/>
    <w:basedOn w:val="a0"/>
    <w:rsid w:val="004B28DA"/>
    <w:pPr>
      <w:suppressAutoHyphens/>
      <w:spacing w:after="120" w:line="480" w:lineRule="auto"/>
      <w:ind w:left="283"/>
    </w:pPr>
    <w:rPr>
      <w:lang w:eastAsia="zh-CN"/>
    </w:rPr>
  </w:style>
  <w:style w:type="paragraph" w:customStyle="1" w:styleId="310">
    <w:name w:val="Основной текст с отступом 31"/>
    <w:basedOn w:val="a0"/>
    <w:rsid w:val="004B28DA"/>
    <w:pPr>
      <w:suppressAutoHyphens/>
      <w:ind w:firstLine="900"/>
      <w:jc w:val="both"/>
    </w:pPr>
    <w:rPr>
      <w:sz w:val="22"/>
      <w:lang w:eastAsia="zh-CN"/>
    </w:rPr>
  </w:style>
  <w:style w:type="paragraph" w:customStyle="1" w:styleId="211">
    <w:name w:val="Основной текст 21"/>
    <w:basedOn w:val="a0"/>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0"/>
    <w:rsid w:val="004B28DA"/>
    <w:pPr>
      <w:suppressAutoHyphens/>
    </w:pPr>
    <w:rPr>
      <w:sz w:val="20"/>
      <w:szCs w:val="20"/>
      <w:lang w:eastAsia="zh-CN"/>
    </w:rPr>
  </w:style>
  <w:style w:type="paragraph" w:styleId="aff5">
    <w:name w:val="annotation text"/>
    <w:basedOn w:val="a0"/>
    <w:link w:val="aff6"/>
    <w:uiPriority w:val="99"/>
    <w:rsid w:val="004B28DA"/>
    <w:rPr>
      <w:sz w:val="20"/>
      <w:szCs w:val="20"/>
    </w:rPr>
  </w:style>
  <w:style w:type="character" w:customStyle="1" w:styleId="aff6">
    <w:name w:val="Текст примечания Знак"/>
    <w:basedOn w:val="a1"/>
    <w:link w:val="aff5"/>
    <w:uiPriority w:val="99"/>
    <w:rsid w:val="004B28DA"/>
  </w:style>
  <w:style w:type="paragraph" w:styleId="aff7">
    <w:name w:val="annotation subject"/>
    <w:basedOn w:val="18"/>
    <w:next w:val="18"/>
    <w:link w:val="aff8"/>
    <w:rsid w:val="004B28DA"/>
    <w:rPr>
      <w:b/>
      <w:bCs/>
    </w:rPr>
  </w:style>
  <w:style w:type="character" w:customStyle="1" w:styleId="aff8">
    <w:name w:val="Тема примечания Знак"/>
    <w:basedOn w:val="aff6"/>
    <w:link w:val="aff7"/>
    <w:rsid w:val="004B28DA"/>
    <w:rPr>
      <w:b/>
      <w:bCs/>
      <w:lang w:eastAsia="zh-CN"/>
    </w:rPr>
  </w:style>
  <w:style w:type="paragraph" w:customStyle="1" w:styleId="xl63">
    <w:name w:val="xl63"/>
    <w:basedOn w:val="a0"/>
    <w:rsid w:val="004B28DA"/>
    <w:pPr>
      <w:suppressAutoHyphens/>
      <w:spacing w:before="280" w:after="280"/>
    </w:pPr>
    <w:rPr>
      <w:b/>
      <w:bCs/>
      <w:sz w:val="22"/>
      <w:szCs w:val="22"/>
      <w:lang w:eastAsia="zh-CN"/>
    </w:rPr>
  </w:style>
  <w:style w:type="paragraph" w:customStyle="1" w:styleId="xl64">
    <w:name w:val="xl64"/>
    <w:basedOn w:val="a0"/>
    <w:rsid w:val="004B28DA"/>
    <w:pPr>
      <w:suppressAutoHyphens/>
      <w:spacing w:before="280" w:after="280"/>
    </w:pPr>
    <w:rPr>
      <w:b/>
      <w:bCs/>
      <w:sz w:val="22"/>
      <w:szCs w:val="22"/>
      <w:lang w:eastAsia="zh-CN"/>
    </w:rPr>
  </w:style>
  <w:style w:type="paragraph" w:customStyle="1" w:styleId="xl65">
    <w:name w:val="xl65"/>
    <w:basedOn w:val="a0"/>
    <w:rsid w:val="004B28DA"/>
    <w:pPr>
      <w:suppressAutoHyphens/>
      <w:spacing w:before="280" w:after="280"/>
    </w:pPr>
    <w:rPr>
      <w:sz w:val="22"/>
      <w:szCs w:val="22"/>
      <w:lang w:eastAsia="zh-CN"/>
    </w:rPr>
  </w:style>
  <w:style w:type="paragraph" w:customStyle="1" w:styleId="xl66">
    <w:name w:val="xl66"/>
    <w:basedOn w:val="a0"/>
    <w:rsid w:val="004B28DA"/>
    <w:pPr>
      <w:pBdr>
        <w:bottom w:val="single" w:sz="4" w:space="0" w:color="000000"/>
      </w:pBdr>
      <w:suppressAutoHyphens/>
      <w:spacing w:before="280" w:after="280"/>
    </w:pPr>
    <w:rPr>
      <w:sz w:val="22"/>
      <w:szCs w:val="22"/>
      <w:lang w:eastAsia="zh-CN"/>
    </w:rPr>
  </w:style>
  <w:style w:type="paragraph" w:customStyle="1" w:styleId="xl67">
    <w:name w:val="xl67"/>
    <w:basedOn w:val="a0"/>
    <w:rsid w:val="004B28DA"/>
    <w:pPr>
      <w:suppressAutoHyphens/>
      <w:spacing w:before="280" w:after="280"/>
    </w:pPr>
    <w:rPr>
      <w:sz w:val="22"/>
      <w:szCs w:val="22"/>
      <w:lang w:eastAsia="zh-CN"/>
    </w:rPr>
  </w:style>
  <w:style w:type="paragraph" w:customStyle="1" w:styleId="xl68">
    <w:name w:val="xl68"/>
    <w:basedOn w:val="a0"/>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0"/>
    <w:rsid w:val="004B28DA"/>
    <w:pPr>
      <w:suppressAutoHyphens/>
      <w:spacing w:before="280" w:after="280"/>
    </w:pPr>
    <w:rPr>
      <w:rFonts w:ascii="Arial" w:hAnsi="Arial" w:cs="Arial"/>
      <w:b/>
      <w:bCs/>
      <w:lang w:eastAsia="zh-CN"/>
    </w:rPr>
  </w:style>
  <w:style w:type="paragraph" w:customStyle="1" w:styleId="xl76">
    <w:name w:val="xl76"/>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0"/>
    <w:rsid w:val="004B28DA"/>
    <w:pPr>
      <w:suppressAutoHyphens/>
      <w:spacing w:before="280" w:after="280"/>
    </w:pPr>
    <w:rPr>
      <w:rFonts w:ascii="Arial" w:hAnsi="Arial" w:cs="Arial"/>
      <w:i/>
      <w:iCs/>
      <w:lang w:eastAsia="zh-CN"/>
    </w:rPr>
  </w:style>
  <w:style w:type="paragraph" w:customStyle="1" w:styleId="xl79">
    <w:name w:val="xl79"/>
    <w:basedOn w:val="a0"/>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0"/>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0"/>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0"/>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0"/>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0"/>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0"/>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0"/>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0"/>
    <w:rsid w:val="004B28DA"/>
    <w:pPr>
      <w:suppressAutoHyphens/>
      <w:spacing w:before="280" w:after="280"/>
    </w:pPr>
    <w:rPr>
      <w:rFonts w:ascii="Arial" w:hAnsi="Arial" w:cs="Arial"/>
      <w:b/>
      <w:bCs/>
      <w:sz w:val="16"/>
      <w:szCs w:val="16"/>
      <w:lang w:eastAsia="zh-CN"/>
    </w:rPr>
  </w:style>
  <w:style w:type="paragraph" w:customStyle="1" w:styleId="xl88">
    <w:name w:val="xl88"/>
    <w:basedOn w:val="a0"/>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0"/>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0"/>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0"/>
    <w:rsid w:val="004B28DA"/>
    <w:pPr>
      <w:suppressAutoHyphens/>
      <w:spacing w:before="280" w:after="280"/>
    </w:pPr>
    <w:rPr>
      <w:rFonts w:ascii="Arial" w:hAnsi="Arial" w:cs="Arial"/>
      <w:lang w:eastAsia="zh-CN"/>
    </w:rPr>
  </w:style>
  <w:style w:type="paragraph" w:customStyle="1" w:styleId="xl98">
    <w:name w:val="xl98"/>
    <w:basedOn w:val="a0"/>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0"/>
    <w:rsid w:val="004B28DA"/>
    <w:pPr>
      <w:suppressAutoHyphens/>
      <w:spacing w:before="280" w:after="280"/>
    </w:pPr>
    <w:rPr>
      <w:rFonts w:ascii="Arial" w:hAnsi="Arial" w:cs="Arial"/>
      <w:lang w:eastAsia="zh-CN"/>
    </w:rPr>
  </w:style>
  <w:style w:type="paragraph" w:customStyle="1" w:styleId="xl100">
    <w:name w:val="xl100"/>
    <w:basedOn w:val="a0"/>
    <w:rsid w:val="004B28DA"/>
    <w:pPr>
      <w:suppressAutoHyphens/>
      <w:spacing w:before="280" w:after="280"/>
    </w:pPr>
    <w:rPr>
      <w:rFonts w:ascii="Arial" w:hAnsi="Arial" w:cs="Arial"/>
      <w:lang w:eastAsia="zh-CN"/>
    </w:rPr>
  </w:style>
  <w:style w:type="paragraph" w:customStyle="1" w:styleId="xl101">
    <w:name w:val="xl101"/>
    <w:basedOn w:val="a0"/>
    <w:rsid w:val="004B28DA"/>
    <w:pPr>
      <w:shd w:val="clear" w:color="auto" w:fill="FFFFFF"/>
      <w:suppressAutoHyphens/>
      <w:spacing w:before="280" w:after="280"/>
    </w:pPr>
    <w:rPr>
      <w:rFonts w:ascii="Arial" w:hAnsi="Arial" w:cs="Arial"/>
      <w:lang w:eastAsia="zh-CN"/>
    </w:rPr>
  </w:style>
  <w:style w:type="paragraph" w:customStyle="1" w:styleId="xl102">
    <w:name w:val="xl102"/>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0"/>
    <w:rsid w:val="004B28DA"/>
    <w:pPr>
      <w:suppressAutoHyphens/>
      <w:spacing w:before="280" w:after="280"/>
      <w:textAlignment w:val="center"/>
    </w:pPr>
    <w:rPr>
      <w:sz w:val="22"/>
      <w:szCs w:val="22"/>
      <w:lang w:eastAsia="zh-CN"/>
    </w:rPr>
  </w:style>
  <w:style w:type="paragraph" w:customStyle="1" w:styleId="xl106">
    <w:name w:val="xl106"/>
    <w:basedOn w:val="a0"/>
    <w:rsid w:val="004B28DA"/>
    <w:pPr>
      <w:suppressAutoHyphens/>
      <w:spacing w:before="280" w:after="280"/>
      <w:jc w:val="center"/>
      <w:textAlignment w:val="center"/>
    </w:pPr>
    <w:rPr>
      <w:b/>
      <w:bCs/>
      <w:sz w:val="22"/>
      <w:szCs w:val="22"/>
      <w:lang w:eastAsia="zh-CN"/>
    </w:rPr>
  </w:style>
  <w:style w:type="paragraph" w:customStyle="1" w:styleId="xl107">
    <w:name w:val="xl107"/>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0"/>
    <w:rsid w:val="004B28DA"/>
    <w:pPr>
      <w:suppressAutoHyphens/>
      <w:spacing w:before="280" w:after="280"/>
    </w:pPr>
    <w:rPr>
      <w:b/>
      <w:bCs/>
      <w:sz w:val="22"/>
      <w:szCs w:val="22"/>
      <w:lang w:eastAsia="zh-CN"/>
    </w:rPr>
  </w:style>
  <w:style w:type="paragraph" w:customStyle="1" w:styleId="font6">
    <w:name w:val="font6"/>
    <w:basedOn w:val="a0"/>
    <w:rsid w:val="004B28DA"/>
    <w:pPr>
      <w:suppressAutoHyphens/>
      <w:spacing w:before="280" w:after="280"/>
    </w:pPr>
    <w:rPr>
      <w:sz w:val="22"/>
      <w:szCs w:val="22"/>
      <w:lang w:eastAsia="zh-CN"/>
    </w:rPr>
  </w:style>
  <w:style w:type="paragraph" w:customStyle="1" w:styleId="311">
    <w:name w:val="Основной текст 31"/>
    <w:basedOn w:val="a0"/>
    <w:rsid w:val="004B28DA"/>
    <w:pPr>
      <w:suppressAutoHyphens/>
      <w:jc w:val="both"/>
    </w:pPr>
    <w:rPr>
      <w:sz w:val="28"/>
      <w:szCs w:val="20"/>
      <w:lang w:eastAsia="zh-CN"/>
    </w:rPr>
  </w:style>
  <w:style w:type="paragraph" w:customStyle="1" w:styleId="aff9">
    <w:name w:val="Содержимое врезки"/>
    <w:basedOn w:val="a4"/>
    <w:rsid w:val="004B28DA"/>
    <w:pPr>
      <w:suppressAutoHyphens/>
      <w:spacing w:after="120"/>
      <w:jc w:val="left"/>
    </w:pPr>
    <w:rPr>
      <w:sz w:val="24"/>
      <w:szCs w:val="24"/>
      <w:lang w:eastAsia="zh-CN"/>
    </w:rPr>
  </w:style>
  <w:style w:type="paragraph" w:customStyle="1" w:styleId="affa">
    <w:name w:val="Содержимое таблицы"/>
    <w:basedOn w:val="a0"/>
    <w:rsid w:val="004B28DA"/>
    <w:pPr>
      <w:suppressLineNumbers/>
      <w:suppressAutoHyphens/>
    </w:pPr>
    <w:rPr>
      <w:lang w:eastAsia="zh-CN"/>
    </w:rPr>
  </w:style>
  <w:style w:type="paragraph" w:customStyle="1" w:styleId="affb">
    <w:name w:val="Заголовок таблицы"/>
    <w:basedOn w:val="affa"/>
    <w:rsid w:val="004B28DA"/>
    <w:pPr>
      <w:jc w:val="center"/>
    </w:pPr>
    <w:rPr>
      <w:b/>
      <w:bCs/>
    </w:rPr>
  </w:style>
  <w:style w:type="numbering" w:customStyle="1" w:styleId="25">
    <w:name w:val="Нет списка2"/>
    <w:next w:val="a3"/>
    <w:uiPriority w:val="99"/>
    <w:semiHidden/>
    <w:unhideWhenUsed/>
    <w:rsid w:val="004B28DA"/>
  </w:style>
  <w:style w:type="character" w:customStyle="1" w:styleId="19">
    <w:name w:val="Нижний колонтитул Знак1"/>
    <w:basedOn w:val="a1"/>
    <w:rsid w:val="004B28DA"/>
    <w:rPr>
      <w:sz w:val="24"/>
      <w:szCs w:val="24"/>
      <w:lang w:eastAsia="zh-CN"/>
    </w:rPr>
  </w:style>
  <w:style w:type="paragraph" w:customStyle="1" w:styleId="formattext">
    <w:name w:val="formattext"/>
    <w:basedOn w:val="a0"/>
    <w:rsid w:val="00931473"/>
    <w:pPr>
      <w:spacing w:before="100" w:beforeAutospacing="1" w:after="100" w:afterAutospacing="1"/>
    </w:pPr>
  </w:style>
  <w:style w:type="paragraph" w:customStyle="1" w:styleId="headertext">
    <w:name w:val="headertext"/>
    <w:basedOn w:val="a0"/>
    <w:rsid w:val="00931473"/>
    <w:pPr>
      <w:spacing w:before="100" w:beforeAutospacing="1" w:after="100" w:afterAutospacing="1"/>
    </w:pPr>
  </w:style>
  <w:style w:type="paragraph" w:customStyle="1" w:styleId="a">
    <w:name w:val="Нумерация"/>
    <w:basedOn w:val="a0"/>
    <w:autoRedefine/>
    <w:rsid w:val="00E6387B"/>
    <w:pPr>
      <w:numPr>
        <w:numId w:val="19"/>
      </w:numPr>
      <w:ind w:left="0"/>
      <w:jc w:val="both"/>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https://docs.cntd.ru/document/902156137"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420391737"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901978846"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420391737" TargetMode="External"/><Relationship Id="rId8" Type="http://schemas.openxmlformats.org/officeDocument/2006/relationships/hyperlink" Target="https://docs.cntd.ru/document/573798705"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491ED-E162-483C-979B-FA3C6B58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12359</Words>
  <Characters>70447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82641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Пользователь Windows</cp:lastModifiedBy>
  <cp:revision>78</cp:revision>
  <cp:lastPrinted>2021-02-17T08:56:00Z</cp:lastPrinted>
  <dcterms:created xsi:type="dcterms:W3CDTF">2019-07-26T06:17:00Z</dcterms:created>
  <dcterms:modified xsi:type="dcterms:W3CDTF">2021-07-28T09:27:00Z</dcterms:modified>
</cp:coreProperties>
</file>